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5348" w14:textId="6EF2E28D" w:rsidR="00775F13" w:rsidRPr="00ED460D" w:rsidRDefault="00E4162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center"/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</w:pPr>
      <w:r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 xml:space="preserve">ROCK IN RIO LISBOA </w:t>
      </w:r>
      <w:r w:rsidR="00117487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>APRESENTA NOVIDADES DE CARTAZ</w:t>
      </w:r>
      <w:r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 xml:space="preserve"> DO </w:t>
      </w:r>
      <w:r w:rsidR="006F7BB8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>PALCO GALP</w:t>
      </w:r>
      <w:r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 xml:space="preserve">, QUE </w:t>
      </w:r>
      <w:r w:rsidR="00866810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>CRESCEU E GANHOU PROTAGONISMO</w:t>
      </w:r>
      <w:r w:rsidR="00BD5333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 xml:space="preserve"> PARA RECEBER ARTISTAS </w:t>
      </w:r>
      <w:r w:rsidR="00C747AF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>DE RENOME INTERNACIONAL</w:t>
      </w:r>
      <w:r w:rsidR="00BD5333">
        <w:rPr>
          <w:rFonts w:ascii="Calibri" w:eastAsia="Calibri" w:hAnsi="Calibri" w:cs="Arial"/>
          <w:b/>
          <w:bCs/>
          <w:kern w:val="2"/>
          <w:sz w:val="36"/>
          <w:szCs w:val="36"/>
          <w:bdr w:val="none" w:sz="0" w:space="0" w:color="auto"/>
          <w:lang w:val="pt-PT"/>
        </w:rPr>
        <w:t xml:space="preserve"> E O MELHOR DO TALENTO NACIONAL</w:t>
      </w:r>
    </w:p>
    <w:p w14:paraId="06D8A948" w14:textId="77777777" w:rsidR="00775F13" w:rsidRPr="00A037EA" w:rsidRDefault="00775F1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jc w:val="center"/>
        <w:rPr>
          <w:rFonts w:ascii="Calibri" w:eastAsia="Calibri" w:hAnsi="Calibri" w:cs="Arial"/>
          <w:b/>
          <w:bCs/>
          <w:kern w:val="2"/>
          <w:sz w:val="36"/>
          <w:szCs w:val="36"/>
          <w:highlight w:val="yellow"/>
          <w:bdr w:val="none" w:sz="0" w:space="0" w:color="auto"/>
          <w:lang w:val="pt-PT"/>
        </w:rPr>
      </w:pPr>
    </w:p>
    <w:p w14:paraId="40E2E481" w14:textId="09CE4D3B" w:rsidR="00775F13" w:rsidRDefault="00117487" w:rsidP="00775F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lang w:val="pt-PT"/>
        </w:rPr>
      </w:pP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O cartaz do Palco Galp tem muitas novidades para </w:t>
      </w:r>
      <w:r w:rsidR="008E6182">
        <w:rPr>
          <w:rFonts w:ascii="Calibri" w:eastAsia="Calibri" w:hAnsi="Calibri" w:cs="Arial"/>
          <w:b/>
          <w:bCs/>
          <w:sz w:val="28"/>
          <w:szCs w:val="28"/>
          <w:lang w:val="pt-PT"/>
        </w:rPr>
        <w:t>apresentar!</w:t>
      </w:r>
      <w:r w:rsidR="007D09E0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Aos já anunciados James, </w:t>
      </w:r>
      <w:proofErr w:type="spellStart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>Lukas</w:t>
      </w:r>
      <w:proofErr w:type="spellEnd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Graham, </w:t>
      </w:r>
      <w:proofErr w:type="spellStart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>Jake</w:t>
      </w:r>
      <w:proofErr w:type="spellEnd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>Bugg</w:t>
      </w:r>
      <w:proofErr w:type="spellEnd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, Luísa </w:t>
      </w:r>
      <w:proofErr w:type="spellStart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>Sonza</w:t>
      </w:r>
      <w:proofErr w:type="spellEnd"/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e Pedro Sampaio, junta</w:t>
      </w:r>
      <w:r w:rsidR="007F2A2C">
        <w:rPr>
          <w:rFonts w:ascii="Calibri" w:eastAsia="Calibri" w:hAnsi="Calibri" w:cs="Arial"/>
          <w:b/>
          <w:bCs/>
          <w:sz w:val="28"/>
          <w:szCs w:val="28"/>
          <w:lang w:val="pt-PT"/>
        </w:rPr>
        <w:t>m</w:t>
      </w:r>
      <w:r w:rsidR="00CE55FC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-se agora </w:t>
      </w:r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>os</w:t>
      </w:r>
      <w:r w:rsidR="00D334F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1D6C71">
        <w:rPr>
          <w:rFonts w:ascii="Calibri" w:eastAsia="Calibri" w:hAnsi="Calibri" w:cs="Arial"/>
          <w:b/>
          <w:bCs/>
          <w:sz w:val="28"/>
          <w:szCs w:val="28"/>
          <w:lang w:val="pt-PT"/>
        </w:rPr>
        <w:t>Europe</w:t>
      </w:r>
      <w:proofErr w:type="spellEnd"/>
      <w:r w:rsidR="001D6C71">
        <w:rPr>
          <w:rFonts w:ascii="Calibri" w:eastAsia="Calibri" w:hAnsi="Calibri" w:cs="Arial"/>
          <w:b/>
          <w:bCs/>
          <w:sz w:val="28"/>
          <w:szCs w:val="28"/>
          <w:lang w:val="pt-PT"/>
        </w:rPr>
        <w:t>,</w:t>
      </w:r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>Hybrid</w:t>
      </w:r>
      <w:proofErr w:type="spellEnd"/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>Theory</w:t>
      </w:r>
      <w:proofErr w:type="spellEnd"/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>,</w:t>
      </w:r>
      <w:r w:rsidR="00F8098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r w:rsidR="00C86E63">
        <w:rPr>
          <w:rFonts w:ascii="Calibri" w:eastAsia="Calibri" w:hAnsi="Calibri" w:cs="Arial"/>
          <w:b/>
          <w:bCs/>
          <w:sz w:val="28"/>
          <w:szCs w:val="28"/>
          <w:lang w:val="pt-PT"/>
        </w:rPr>
        <w:t>Anselmo</w:t>
      </w:r>
      <w:r w:rsidR="003443B1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r w:rsidR="00C86E6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Ralph, </w:t>
      </w:r>
      <w:r w:rsidR="009871A5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Pluto, </w:t>
      </w:r>
      <w:r w:rsidR="00241C1F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Filipe </w:t>
      </w:r>
      <w:proofErr w:type="spellStart"/>
      <w:r w:rsidR="00241C1F">
        <w:rPr>
          <w:rFonts w:ascii="Calibri" w:eastAsia="Calibri" w:hAnsi="Calibri" w:cs="Arial"/>
          <w:b/>
          <w:bCs/>
          <w:sz w:val="28"/>
          <w:szCs w:val="28"/>
          <w:lang w:val="pt-PT"/>
        </w:rPr>
        <w:t>Karlsson</w:t>
      </w:r>
      <w:proofErr w:type="spellEnd"/>
      <w:r w:rsidR="00241C1F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, </w:t>
      </w:r>
      <w:r w:rsidR="00A77FE2">
        <w:rPr>
          <w:rFonts w:ascii="Calibri" w:eastAsia="Calibri" w:hAnsi="Calibri" w:cs="Arial"/>
          <w:b/>
          <w:bCs/>
          <w:sz w:val="28"/>
          <w:szCs w:val="28"/>
          <w:lang w:val="pt-PT"/>
        </w:rPr>
        <w:t>Carolina de Deus,</w:t>
      </w:r>
      <w:r w:rsidR="00BA222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Soraia Ramos</w:t>
      </w:r>
      <w:r w:rsidR="00F8098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r w:rsidR="00EE0111">
        <w:rPr>
          <w:rFonts w:ascii="Calibri" w:eastAsia="Calibri" w:hAnsi="Calibri" w:cs="Arial"/>
          <w:b/>
          <w:bCs/>
          <w:sz w:val="28"/>
          <w:szCs w:val="28"/>
          <w:lang w:val="pt-PT"/>
        </w:rPr>
        <w:t>e os DJs Diego Miranda e KURA</w:t>
      </w:r>
      <w:r w:rsidR="00860C16">
        <w:rPr>
          <w:rFonts w:ascii="Calibri" w:eastAsia="Calibri" w:hAnsi="Calibri" w:cs="Arial"/>
          <w:b/>
          <w:bCs/>
          <w:sz w:val="28"/>
          <w:szCs w:val="28"/>
          <w:lang w:val="pt-PT"/>
        </w:rPr>
        <w:t>;</w:t>
      </w:r>
    </w:p>
    <w:p w14:paraId="5B650F4A" w14:textId="4CFA434F" w:rsidR="00775F13" w:rsidRDefault="003F1AE9" w:rsidP="00775F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lang w:val="pt-PT"/>
        </w:rPr>
      </w:pP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Na edição </w:t>
      </w:r>
      <w:r w:rsidR="00C447A1">
        <w:rPr>
          <w:rFonts w:ascii="Calibri" w:eastAsia="Calibri" w:hAnsi="Calibri" w:cs="Arial"/>
          <w:b/>
          <w:bCs/>
          <w:sz w:val="28"/>
          <w:szCs w:val="28"/>
          <w:lang w:val="pt-PT"/>
        </w:rPr>
        <w:t>que assinala</w:t>
      </w: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os 20 anos do Rock in Rio Lisboa</w:t>
      </w:r>
      <w:r w:rsidR="0080661A">
        <w:rPr>
          <w:rFonts w:ascii="Calibri" w:eastAsia="Calibri" w:hAnsi="Calibri" w:cs="Arial"/>
          <w:b/>
          <w:bCs/>
          <w:sz w:val="28"/>
          <w:szCs w:val="28"/>
          <w:lang w:val="pt-PT"/>
        </w:rPr>
        <w:t>, o Palco Galp cresceu e vai ganhar protagonismo no novo recinto do Parque Tejo-Lisboa</w:t>
      </w:r>
      <w:r w:rsidR="009304C9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, </w:t>
      </w:r>
      <w:r w:rsidR="004277E8">
        <w:rPr>
          <w:rFonts w:ascii="Calibri" w:eastAsia="Calibri" w:hAnsi="Calibri" w:cs="Arial"/>
          <w:b/>
          <w:bCs/>
          <w:sz w:val="28"/>
          <w:szCs w:val="28"/>
          <w:lang w:val="pt-PT"/>
        </w:rPr>
        <w:t>com um cartaz feito de artistas internacionais consagrados</w:t>
      </w:r>
      <w:r w:rsidR="00644EA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e do melhor talento nacional, para uma plateia </w:t>
      </w:r>
      <w:r w:rsidR="009C039C">
        <w:rPr>
          <w:rFonts w:ascii="Calibri" w:eastAsia="Calibri" w:hAnsi="Calibri" w:cs="Arial"/>
          <w:b/>
          <w:bCs/>
          <w:sz w:val="28"/>
          <w:szCs w:val="28"/>
          <w:lang w:val="pt-PT"/>
        </w:rPr>
        <w:t>com espaço para</w:t>
      </w:r>
      <w:r w:rsidR="00644EA3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20 mil pessoas;</w:t>
      </w:r>
    </w:p>
    <w:p w14:paraId="4F086F56" w14:textId="1A4F47F0" w:rsidR="00775F13" w:rsidRDefault="00775F13" w:rsidP="00775F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lang w:val="pt-PT"/>
        </w:rPr>
      </w:pP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>O</w:t>
      </w:r>
      <w:r w:rsidRPr="00790CE8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Rock in Rio Lisboa 2024 realiza-se nos dias 15, 16, 22 e 23 de junho de 2024</w:t>
      </w: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 </w:t>
      </w:r>
      <w:r w:rsidRPr="00790CE8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e contará com 12 horas </w:t>
      </w: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>de festa diárias e memoráveis, n</w:t>
      </w:r>
      <w:r w:rsidRPr="00525BC5"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uma nova Cidade do Rock </w:t>
      </w: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e </w:t>
      </w:r>
      <w:r w:rsidRPr="00525BC5">
        <w:rPr>
          <w:rFonts w:ascii="Calibri" w:eastAsia="Calibri" w:hAnsi="Calibri" w:cs="Arial"/>
          <w:b/>
          <w:bCs/>
          <w:sz w:val="28"/>
          <w:szCs w:val="28"/>
          <w:lang w:val="pt-PT"/>
        </w:rPr>
        <w:t>numa nova localização – o Parque Tejo Lisboa</w:t>
      </w:r>
      <w:r w:rsidR="00860C16">
        <w:rPr>
          <w:rFonts w:ascii="Calibri" w:eastAsia="Calibri" w:hAnsi="Calibri" w:cs="Arial"/>
          <w:b/>
          <w:bCs/>
          <w:sz w:val="28"/>
          <w:szCs w:val="28"/>
          <w:lang w:val="pt-PT"/>
        </w:rPr>
        <w:t>;</w:t>
      </w:r>
    </w:p>
    <w:p w14:paraId="0F489BD8" w14:textId="4C2C57C0" w:rsidR="00860C16" w:rsidRPr="00790CE8" w:rsidRDefault="00860C16" w:rsidP="00775F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lang w:val="pt-PT"/>
        </w:rPr>
      </w:pPr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 xml:space="preserve">Materiais disponíveis </w:t>
      </w:r>
      <w:hyperlink r:id="rId11" w:history="1">
        <w:r w:rsidRPr="00860C16">
          <w:rPr>
            <w:rStyle w:val="Hyperlink"/>
            <w:rFonts w:ascii="Calibri" w:eastAsia="Calibri" w:hAnsi="Calibri" w:cs="Arial"/>
            <w:b/>
            <w:bCs/>
            <w:sz w:val="28"/>
            <w:szCs w:val="28"/>
            <w:lang w:val="pt-PT"/>
          </w:rPr>
          <w:t>aqui</w:t>
        </w:r>
      </w:hyperlink>
      <w:r>
        <w:rPr>
          <w:rFonts w:ascii="Calibri" w:eastAsia="Calibri" w:hAnsi="Calibri" w:cs="Arial"/>
          <w:b/>
          <w:bCs/>
          <w:sz w:val="28"/>
          <w:szCs w:val="28"/>
          <w:lang w:val="pt-PT"/>
        </w:rPr>
        <w:t>.</w:t>
      </w:r>
    </w:p>
    <w:p w14:paraId="11A40DD6" w14:textId="77777777" w:rsidR="00775F13" w:rsidRDefault="00775F1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center"/>
        <w:rPr>
          <w:rStyle w:val="contentpasted0"/>
          <w:rFonts w:ascii="Aptos" w:eastAsia="Times New Roman" w:hAnsi="Aptos"/>
          <w:color w:val="000000"/>
          <w:lang w:val="pt-PT"/>
        </w:rPr>
      </w:pPr>
    </w:p>
    <w:p w14:paraId="53099684" w14:textId="77777777" w:rsidR="003443B1" w:rsidRDefault="003443B1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</w:pPr>
    </w:p>
    <w:p w14:paraId="1CA19667" w14:textId="47AE9EA2" w:rsidR="00E9364E" w:rsidRDefault="00775F1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 w:rsidRPr="002D5236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 xml:space="preserve">Lisboa, </w:t>
      </w:r>
      <w:r w:rsidR="00362B73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>2</w:t>
      </w:r>
      <w:r w:rsidR="00D33BEB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>8</w:t>
      </w:r>
      <w:r w:rsidRPr="002D5236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 xml:space="preserve"> de </w:t>
      </w:r>
      <w:r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>fevereiro</w:t>
      </w:r>
      <w:r w:rsidRPr="002D5236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 xml:space="preserve"> 202</w:t>
      </w:r>
      <w:r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>4</w:t>
      </w:r>
      <w:r w:rsidRPr="00DB2702">
        <w:rPr>
          <w:rFonts w:ascii="Calibri" w:eastAsia="Calibri" w:hAnsi="Calibri" w:cs="Arial"/>
          <w:b/>
          <w:bCs/>
          <w:i/>
          <w:iCs/>
          <w:kern w:val="2"/>
          <w:bdr w:val="none" w:sz="0" w:space="0" w:color="auto"/>
          <w:lang w:val="pt-PT"/>
        </w:rPr>
        <w:t xml:space="preserve"> </w:t>
      </w:r>
      <w:r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– </w:t>
      </w:r>
      <w:r w:rsidR="00E9364E" w:rsidRPr="00E9364E">
        <w:rPr>
          <w:rFonts w:ascii="Calibri" w:eastAsia="Calibri" w:hAnsi="Calibri" w:cs="Arial"/>
          <w:kern w:val="2"/>
          <w:bdr w:val="none" w:sz="0" w:space="0" w:color="auto"/>
          <w:lang w:val="pt-PT"/>
        </w:rPr>
        <w:t>O Palco Galp cresceu!</w:t>
      </w:r>
      <w:r w:rsidR="00E9364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Com a chegada ao Parque Tejo-Lisboa, o Rock in Rio começa a colocar em prática </w:t>
      </w:r>
      <w:r w:rsidR="000D61FE">
        <w:rPr>
          <w:rFonts w:ascii="Calibri" w:eastAsia="Calibri" w:hAnsi="Calibri" w:cs="Arial"/>
          <w:kern w:val="2"/>
          <w:bdr w:val="none" w:sz="0" w:space="0" w:color="auto"/>
          <w:lang w:val="pt-PT"/>
        </w:rPr>
        <w:t>uma</w:t>
      </w:r>
      <w:r w:rsidR="00E9364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estratégia </w:t>
      </w:r>
      <w:r w:rsidR="000D61FE">
        <w:rPr>
          <w:rFonts w:ascii="Calibri" w:eastAsia="Calibri" w:hAnsi="Calibri" w:cs="Arial"/>
          <w:kern w:val="2"/>
          <w:bdr w:val="none" w:sz="0" w:space="0" w:color="auto"/>
          <w:lang w:val="pt-PT"/>
        </w:rPr>
        <w:t>que consiste em ter cada vez</w:t>
      </w:r>
      <w:r w:rsidR="00E9364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menos diferenças de peso de nomes e estruturas nos seus palcos.</w:t>
      </w:r>
    </w:p>
    <w:p w14:paraId="6964BBDC" w14:textId="09E50B40" w:rsidR="00E9364E" w:rsidRDefault="00E9364E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Com um </w:t>
      </w:r>
      <w:proofErr w:type="spellStart"/>
      <w:r w:rsidRPr="00F8098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line-up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D67296">
        <w:rPr>
          <w:rFonts w:ascii="Calibri" w:eastAsia="Calibri" w:hAnsi="Calibri" w:cs="Arial"/>
          <w:kern w:val="2"/>
          <w:bdr w:val="none" w:sz="0" w:space="0" w:color="auto"/>
          <w:lang w:val="pt-PT"/>
        </w:rPr>
        <w:t>f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eito de nomes</w:t>
      </w:r>
      <w:r w:rsidR="00CF366B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de prestígio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nacionais e internacionais e com uma seleção de géneros que abraçam diferentes estilos e emoções, sempre a terminar as noites em ambiente de festa, o Palco Galp vai receber artistas que vemos atuar em muitos palcos principais pelo mundo e será um ponto de convergência para os amantes da música, que procuram o arrepio de uma experiência coletiva e inesquecível, que só o Rock in Rio Lisboa, nesta edição especial de 20 anos poderá oferecer.</w:t>
      </w:r>
    </w:p>
    <w:p w14:paraId="60CC41A6" w14:textId="75A8DB54" w:rsidR="00914CEE" w:rsidRPr="00914CEE" w:rsidRDefault="009E685F" w:rsidP="007E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hAnsi="Calibri" w:cs="Calibri"/>
          <w:lang w:val="pt-PT" w:eastAsia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Com espaço para u</w:t>
      </w:r>
      <w:r w:rsidR="00635394">
        <w:rPr>
          <w:rFonts w:ascii="Calibri" w:eastAsia="Calibri" w:hAnsi="Calibri" w:cs="Arial"/>
          <w:kern w:val="2"/>
          <w:bdr w:val="none" w:sz="0" w:space="0" w:color="auto"/>
          <w:lang w:val="pt-PT"/>
        </w:rPr>
        <w:t>ma plateia de 20 mil pessoas, com</w:t>
      </w:r>
      <w:r w:rsidR="00DF7789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cerca de</w:t>
      </w:r>
      <w:r w:rsidR="0063539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556B2B">
        <w:rPr>
          <w:rFonts w:ascii="Calibri" w:eastAsia="Calibri" w:hAnsi="Calibri" w:cs="Arial"/>
          <w:kern w:val="2"/>
          <w:bdr w:val="none" w:sz="0" w:space="0" w:color="auto"/>
          <w:lang w:val="pt-PT"/>
        </w:rPr>
        <w:t>50</w:t>
      </w:r>
      <w:r w:rsidR="00F614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metros de frente</w:t>
      </w:r>
      <w:r w:rsidR="002209E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(mais 12,50m do que em 2022)</w:t>
      </w:r>
      <w:r w:rsidR="002C0698"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="002209E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o dobro da estrutura física e técnica instalada</w:t>
      </w:r>
      <w:r w:rsidR="002C069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680</w:t>
      </w:r>
      <w:r w:rsidR="008E145F">
        <w:rPr>
          <w:rFonts w:ascii="Calibri" w:eastAsia="Calibri" w:hAnsi="Calibri" w:cs="Arial"/>
          <w:kern w:val="2"/>
          <w:bdr w:val="none" w:sz="0" w:space="0" w:color="auto"/>
          <w:lang w:val="pt-PT"/>
        </w:rPr>
        <w:t>m2 de cenografia,</w:t>
      </w:r>
      <w:r w:rsidR="009E4A7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o </w:t>
      </w:r>
      <w:r w:rsidR="009808C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Palco Galp apresenta todo um conjunto </w:t>
      </w:r>
      <w:r w:rsidR="00F80983">
        <w:rPr>
          <w:rFonts w:ascii="Calibri" w:eastAsia="Calibri" w:hAnsi="Calibri" w:cs="Arial"/>
          <w:kern w:val="2"/>
          <w:bdr w:val="none" w:sz="0" w:space="0" w:color="auto"/>
          <w:lang w:val="pt-PT"/>
        </w:rPr>
        <w:t>de melhorias</w:t>
      </w:r>
      <w:r w:rsidR="00C84CA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que </w:t>
      </w:r>
      <w:r w:rsidR="00B31482">
        <w:rPr>
          <w:rFonts w:ascii="Calibri" w:eastAsia="Calibri" w:hAnsi="Calibri" w:cs="Arial"/>
          <w:kern w:val="2"/>
          <w:bdr w:val="none" w:sz="0" w:space="0" w:color="auto"/>
          <w:lang w:val="pt-PT"/>
        </w:rPr>
        <w:t>v</w:t>
      </w:r>
      <w:r w:rsidR="009808CA">
        <w:rPr>
          <w:rFonts w:ascii="Calibri" w:eastAsia="Calibri" w:hAnsi="Calibri" w:cs="Arial"/>
          <w:kern w:val="2"/>
          <w:bdr w:val="none" w:sz="0" w:space="0" w:color="auto"/>
          <w:lang w:val="pt-PT"/>
        </w:rPr>
        <w:t>ai</w:t>
      </w:r>
      <w:r w:rsidR="00B3148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refletir-se </w:t>
      </w:r>
      <w:r w:rsidR="00F47687">
        <w:rPr>
          <w:rFonts w:ascii="Calibri" w:eastAsia="Calibri" w:hAnsi="Calibri" w:cs="Arial"/>
          <w:kern w:val="2"/>
          <w:bdr w:val="none" w:sz="0" w:space="0" w:color="auto"/>
          <w:lang w:val="pt-PT"/>
        </w:rPr>
        <w:t>na experiência do público</w:t>
      </w:r>
      <w:r w:rsidR="00C776C5"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="00EF3A3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 quem será permitido viver uma experiência </w:t>
      </w:r>
      <w:r w:rsidR="006620ED">
        <w:rPr>
          <w:rFonts w:ascii="Calibri" w:eastAsia="Calibri" w:hAnsi="Calibri" w:cs="Arial"/>
          <w:kern w:val="2"/>
          <w:bdr w:val="none" w:sz="0" w:space="0" w:color="auto"/>
          <w:lang w:val="pt-PT"/>
        </w:rPr>
        <w:t>ainda mais rica em</w:t>
      </w:r>
      <w:r w:rsidR="00C6488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música</w:t>
      </w:r>
      <w:r w:rsidR="00ED0EF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diversão</w:t>
      </w:r>
      <w:r w:rsidR="002B74FD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  <w:r w:rsidR="003D75A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7E5641">
        <w:rPr>
          <w:rFonts w:ascii="Calibri" w:eastAsia="Calibri" w:hAnsi="Calibri" w:cs="Arial"/>
          <w:kern w:val="2"/>
          <w:bdr w:val="none" w:sz="0" w:space="0" w:color="auto"/>
          <w:lang w:val="pt-PT"/>
        </w:rPr>
        <w:t>Estaremos perante</w:t>
      </w:r>
      <w:r w:rsidR="00914CEE" w:rsidRPr="00914CEE">
        <w:rPr>
          <w:rFonts w:ascii="Calibri" w:hAnsi="Calibri" w:cs="Calibri"/>
          <w:lang w:val="pt-PT" w:eastAsia="pt-PT"/>
        </w:rPr>
        <w:t xml:space="preserve"> uma</w:t>
      </w:r>
      <w:r w:rsidR="007E5641">
        <w:rPr>
          <w:rFonts w:ascii="Calibri" w:hAnsi="Calibri" w:cs="Calibri"/>
          <w:lang w:val="pt-PT" w:eastAsia="pt-PT"/>
        </w:rPr>
        <w:t xml:space="preserve"> </w:t>
      </w:r>
      <w:r w:rsidR="00914CEE" w:rsidRPr="00914CEE">
        <w:rPr>
          <w:rFonts w:ascii="Calibri" w:hAnsi="Calibri" w:cs="Calibri"/>
          <w:lang w:val="pt-PT" w:eastAsia="pt-PT"/>
        </w:rPr>
        <w:t xml:space="preserve">explosão de energia numa atmosfera única e de </w:t>
      </w:r>
      <w:r w:rsidR="00914CEE" w:rsidRPr="00914CEE">
        <w:rPr>
          <w:rFonts w:ascii="Calibri" w:hAnsi="Calibri" w:cs="Calibri"/>
          <w:lang w:val="pt-PT" w:eastAsia="pt-PT"/>
        </w:rPr>
        <w:lastRenderedPageBreak/>
        <w:t xml:space="preserve">celebração de sons rock, pop, </w:t>
      </w:r>
      <w:proofErr w:type="spellStart"/>
      <w:r w:rsidR="00914CEE" w:rsidRPr="00914CEE">
        <w:rPr>
          <w:rFonts w:ascii="Calibri" w:hAnsi="Calibri" w:cs="Calibri"/>
          <w:lang w:val="pt-PT" w:eastAsia="pt-PT"/>
        </w:rPr>
        <w:t>hip</w:t>
      </w:r>
      <w:proofErr w:type="spellEnd"/>
      <w:r w:rsidR="007E5641">
        <w:rPr>
          <w:rFonts w:ascii="Calibri" w:hAnsi="Calibri" w:cs="Calibri"/>
          <w:lang w:val="pt-PT" w:eastAsia="pt-PT"/>
        </w:rPr>
        <w:t xml:space="preserve"> </w:t>
      </w:r>
      <w:proofErr w:type="spellStart"/>
      <w:r w:rsidR="00914CEE" w:rsidRPr="00914CEE">
        <w:rPr>
          <w:rFonts w:ascii="Calibri" w:hAnsi="Calibri" w:cs="Calibri"/>
          <w:lang w:val="pt-PT" w:eastAsia="pt-PT"/>
        </w:rPr>
        <w:t>hop</w:t>
      </w:r>
      <w:proofErr w:type="spellEnd"/>
      <w:r w:rsidR="00914CEE" w:rsidRPr="00914CEE">
        <w:rPr>
          <w:rFonts w:ascii="Calibri" w:hAnsi="Calibri" w:cs="Calibri"/>
          <w:lang w:val="pt-PT" w:eastAsia="pt-PT"/>
        </w:rPr>
        <w:t xml:space="preserve">, </w:t>
      </w:r>
      <w:proofErr w:type="spellStart"/>
      <w:r w:rsidR="00914CEE" w:rsidRPr="00914CEE">
        <w:rPr>
          <w:rFonts w:ascii="Calibri" w:hAnsi="Calibri" w:cs="Calibri"/>
          <w:lang w:val="pt-PT" w:eastAsia="pt-PT"/>
        </w:rPr>
        <w:t>trap</w:t>
      </w:r>
      <w:proofErr w:type="spellEnd"/>
      <w:r w:rsidR="00914CEE" w:rsidRPr="00914CEE">
        <w:rPr>
          <w:rFonts w:ascii="Calibri" w:hAnsi="Calibri" w:cs="Calibri"/>
          <w:lang w:val="pt-PT" w:eastAsia="pt-PT"/>
        </w:rPr>
        <w:t xml:space="preserve"> e eletrónicos, onde cada noite será uma experiência musical única e de</w:t>
      </w:r>
      <w:r w:rsidR="007E5641">
        <w:rPr>
          <w:rFonts w:ascii="Calibri" w:hAnsi="Calibri" w:cs="Calibri"/>
          <w:lang w:val="pt-PT" w:eastAsia="pt-PT"/>
        </w:rPr>
        <w:t xml:space="preserve"> </w:t>
      </w:r>
      <w:r w:rsidR="00914CEE" w:rsidRPr="00914CEE">
        <w:rPr>
          <w:rFonts w:ascii="Calibri" w:hAnsi="Calibri" w:cs="Calibri"/>
          <w:lang w:val="pt-PT" w:eastAsia="pt-PT"/>
        </w:rPr>
        <w:t xml:space="preserve">festa, com cânticos coletivos e energia que promete </w:t>
      </w:r>
      <w:r w:rsidR="007E5641">
        <w:rPr>
          <w:rFonts w:ascii="Calibri" w:hAnsi="Calibri" w:cs="Calibri"/>
          <w:lang w:val="pt-PT" w:eastAsia="pt-PT"/>
        </w:rPr>
        <w:t>transformar-nos</w:t>
      </w:r>
      <w:r w:rsidR="00914CEE" w:rsidRPr="00914CEE">
        <w:rPr>
          <w:rFonts w:ascii="Calibri" w:hAnsi="Calibri" w:cs="Calibri"/>
          <w:lang w:val="pt-PT" w:eastAsia="pt-PT"/>
        </w:rPr>
        <w:t xml:space="preserve"> para melhor.</w:t>
      </w:r>
    </w:p>
    <w:p w14:paraId="54B9B28C" w14:textId="77777777" w:rsidR="00D82F55" w:rsidRPr="00914CEE" w:rsidRDefault="00D82F55" w:rsidP="00566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kern w:val="2"/>
          <w:bdr w:val="none" w:sz="0" w:space="0" w:color="auto"/>
          <w:lang w:val="pt-PT"/>
        </w:rPr>
      </w:pPr>
    </w:p>
    <w:p w14:paraId="71803D9F" w14:textId="587D5229" w:rsidR="005B1FBF" w:rsidRDefault="00115DF9" w:rsidP="002B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No </w:t>
      </w:r>
      <w:r w:rsidRPr="00CA627D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dia 15 de junho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0C2EA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 energia do rock </w:t>
      </w:r>
      <w:r w:rsidR="002019EB">
        <w:rPr>
          <w:rFonts w:ascii="Calibri" w:eastAsia="Calibri" w:hAnsi="Calibri" w:cs="Arial"/>
          <w:kern w:val="2"/>
          <w:bdr w:val="none" w:sz="0" w:space="0" w:color="auto"/>
          <w:lang w:val="pt-PT"/>
        </w:rPr>
        <w:t>vai emanar do Palco Galp</w:t>
      </w:r>
      <w:r w:rsidR="00300C6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com atuações</w:t>
      </w:r>
      <w:r w:rsidR="00F0450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A41CA7">
        <w:rPr>
          <w:rFonts w:ascii="Calibri" w:eastAsia="Calibri" w:hAnsi="Calibri" w:cs="Arial"/>
          <w:kern w:val="2"/>
          <w:bdr w:val="none" w:sz="0" w:space="0" w:color="auto"/>
          <w:lang w:val="pt-PT"/>
        </w:rPr>
        <w:t>poderosas d</w:t>
      </w:r>
      <w:r w:rsidR="00A9246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os icónicos </w:t>
      </w:r>
      <w:proofErr w:type="spellStart"/>
      <w:r w:rsidR="00A92461" w:rsidRPr="005B1FBF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Europe</w:t>
      </w:r>
      <w:proofErr w:type="spellEnd"/>
      <w:r w:rsidR="00DD6ED1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r w:rsidR="009C20AC">
        <w:rPr>
          <w:rFonts w:ascii="Calibri" w:eastAsia="Calibri" w:hAnsi="Calibri" w:cs="Arial"/>
          <w:kern w:val="2"/>
          <w:bdr w:val="none" w:sz="0" w:space="0" w:color="auto"/>
          <w:lang w:val="pt-PT"/>
        </w:rPr>
        <w:t>e do</w:t>
      </w:r>
      <w:r w:rsidR="00A41CA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talento nacional</w:t>
      </w:r>
      <w:r w:rsidR="00A601F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dos</w:t>
      </w:r>
      <w:r w:rsidR="00300C6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300C68"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Hybrid</w:t>
      </w:r>
      <w:proofErr w:type="spellEnd"/>
      <w:r w:rsidR="00300C68"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="00300C68"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Theory</w:t>
      </w:r>
      <w:proofErr w:type="spellEnd"/>
      <w:r w:rsidR="00A601F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e</w:t>
      </w:r>
      <w:r w:rsidR="00300C68"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Pluto</w:t>
      </w:r>
      <w:r w:rsidR="00A601F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.</w:t>
      </w:r>
    </w:p>
    <w:p w14:paraId="01642355" w14:textId="07B8A65F" w:rsidR="005B1FBF" w:rsidRDefault="003A0BD2" w:rsidP="002B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Indissociáveis do êxito global “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The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Final 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Countdown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”, os </w:t>
      </w:r>
      <w:proofErr w:type="spellStart"/>
      <w:r w:rsidRPr="00C92A6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Europe</w:t>
      </w:r>
      <w:proofErr w:type="spellEnd"/>
      <w:r w:rsidR="00F377F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celebraram no ano passado o 40º aniversário do mítico álbum </w:t>
      </w:r>
      <w:r w:rsidR="00CF6169">
        <w:rPr>
          <w:rFonts w:ascii="Calibri" w:eastAsia="Calibri" w:hAnsi="Calibri" w:cs="Arial"/>
          <w:kern w:val="2"/>
          <w:bdr w:val="none" w:sz="0" w:space="0" w:color="auto"/>
          <w:lang w:val="pt-PT"/>
        </w:rPr>
        <w:t>com o mesmo nome e que</w:t>
      </w:r>
      <w:r w:rsidR="00BB029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foi para a banda sueca a rampa de lançamento para sucesso mundial.</w:t>
      </w:r>
      <w:r w:rsidR="000C6BA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4A64B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Mesmo após quatro décadas, os </w:t>
      </w:r>
      <w:proofErr w:type="spellStart"/>
      <w:r w:rsidR="004A64B1">
        <w:rPr>
          <w:rFonts w:ascii="Calibri" w:eastAsia="Calibri" w:hAnsi="Calibri" w:cs="Arial"/>
          <w:kern w:val="2"/>
          <w:bdr w:val="none" w:sz="0" w:space="0" w:color="auto"/>
          <w:lang w:val="pt-PT"/>
        </w:rPr>
        <w:t>Europe</w:t>
      </w:r>
      <w:proofErr w:type="spellEnd"/>
      <w:r w:rsidR="004A64B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estão longe de desacelerar. </w:t>
      </w:r>
      <w:r w:rsidR="001F47B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Inclusivamente, </w:t>
      </w:r>
      <w:r w:rsidR="001F47BC">
        <w:rPr>
          <w:rFonts w:ascii="Calibri" w:eastAsia="Calibri" w:hAnsi="Calibri" w:cs="Calibri"/>
          <w:kern w:val="2"/>
          <w:bdr w:val="none" w:sz="0" w:space="0" w:color="auto"/>
          <w:lang w:val="pt-PT"/>
        </w:rPr>
        <w:t>e</w:t>
      </w:r>
      <w:r w:rsidR="004A64B1" w:rsidRPr="004A64B1">
        <w:rPr>
          <w:rFonts w:ascii="Calibri" w:eastAsia="Calibri" w:hAnsi="Calibri" w:cs="Calibri"/>
          <w:kern w:val="2"/>
          <w:bdr w:val="none" w:sz="0" w:space="0" w:color="auto"/>
          <w:lang w:val="pt-PT"/>
        </w:rPr>
        <w:t xml:space="preserve">m </w:t>
      </w:r>
      <w:r w:rsidR="004A64B1" w:rsidRPr="00B85873">
        <w:rPr>
          <w:rFonts w:ascii="Calibri" w:hAnsi="Calibri" w:cs="Calibri"/>
          <w:lang w:val="pt-PT"/>
        </w:rPr>
        <w:t xml:space="preserve">janeiro de 2023, anunciaram uma digressão de 18 datas pela Europa, culminando com dois concertos no icónico London </w:t>
      </w:r>
      <w:proofErr w:type="spellStart"/>
      <w:r w:rsidR="004A64B1" w:rsidRPr="00B85873">
        <w:rPr>
          <w:rFonts w:ascii="Calibri" w:hAnsi="Calibri" w:cs="Calibri"/>
          <w:lang w:val="pt-PT"/>
        </w:rPr>
        <w:t>Palladium</w:t>
      </w:r>
      <w:proofErr w:type="spellEnd"/>
      <w:r w:rsidR="004A64B1" w:rsidRPr="00B85873">
        <w:rPr>
          <w:rFonts w:ascii="Calibri" w:hAnsi="Calibri" w:cs="Calibri"/>
          <w:lang w:val="pt-PT"/>
        </w:rPr>
        <w:t>.</w:t>
      </w:r>
      <w:r w:rsidR="004F5F80" w:rsidRPr="00B85873">
        <w:rPr>
          <w:rFonts w:ascii="Calibri" w:hAnsi="Calibri" w:cs="Calibri"/>
          <w:lang w:val="pt-PT"/>
        </w:rPr>
        <w:t xml:space="preserve"> Não podiam faltar ao dia dedicado ao rock, para atuar no Palco Galp</w:t>
      </w:r>
      <w:r w:rsidR="00C92A60" w:rsidRPr="00B85873">
        <w:rPr>
          <w:rFonts w:ascii="Calibri" w:hAnsi="Calibri" w:cs="Calibri"/>
          <w:lang w:val="pt-PT"/>
        </w:rPr>
        <w:t xml:space="preserve"> no Rock in Rio Lisboa.</w:t>
      </w:r>
    </w:p>
    <w:p w14:paraId="384109D2" w14:textId="77777777" w:rsidR="00BA575E" w:rsidRDefault="001E53EE" w:rsidP="002B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Nesta edição es</w:t>
      </w:r>
      <w:r w:rsidR="00BE210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pecial dos 20 anos Rock in Rio Lisboa, são muitos os momentos de reunião entre artistas </w:t>
      </w:r>
      <w:r w:rsidR="00A1546E">
        <w:rPr>
          <w:rFonts w:ascii="Calibri" w:eastAsia="Calibri" w:hAnsi="Calibri" w:cs="Arial"/>
          <w:kern w:val="2"/>
          <w:bdr w:val="none" w:sz="0" w:space="0" w:color="auto"/>
          <w:lang w:val="pt-PT"/>
        </w:rPr>
        <w:t>com ligações fortes com o festival</w:t>
      </w:r>
      <w:r w:rsidR="0051591B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para que a festa seja celebrada </w:t>
      </w:r>
      <w:r w:rsidR="00AE2B1D">
        <w:rPr>
          <w:rFonts w:ascii="Calibri" w:eastAsia="Calibri" w:hAnsi="Calibri" w:cs="Arial"/>
          <w:kern w:val="2"/>
          <w:bdr w:val="none" w:sz="0" w:space="0" w:color="auto"/>
          <w:lang w:val="pt-PT"/>
        </w:rPr>
        <w:t>em ambiente de alegria, entre amigos.</w:t>
      </w:r>
      <w:r w:rsidR="0048703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No Palco Galp, o espírito não podia ser diferente.</w:t>
      </w:r>
      <w:r w:rsidR="00C92A6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</w:p>
    <w:p w14:paraId="3C972E45" w14:textId="1BADAFA3" w:rsidR="00FA5D1E" w:rsidRDefault="003B09C1" w:rsidP="002B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Os </w:t>
      </w:r>
      <w:proofErr w:type="spellStart"/>
      <w:r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Hybrid</w:t>
      </w:r>
      <w:proofErr w:type="spellEnd"/>
      <w:r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E356E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Theory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foram convocados para a festa de </w:t>
      </w:r>
      <w:r w:rsidR="00794E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comemoração </w:t>
      </w:r>
      <w:r w:rsidR="001B15B5">
        <w:rPr>
          <w:rFonts w:ascii="Calibri" w:eastAsia="Calibri" w:hAnsi="Calibri" w:cs="Arial"/>
          <w:kern w:val="2"/>
          <w:bdr w:val="none" w:sz="0" w:space="0" w:color="auto"/>
          <w:lang w:val="pt-PT"/>
        </w:rPr>
        <w:t>desta 10ª edição</w:t>
      </w:r>
      <w:r w:rsidR="0048703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do festival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por evocarem memórias muito </w:t>
      </w:r>
      <w:r w:rsidR="00546721">
        <w:rPr>
          <w:rFonts w:ascii="Calibri" w:eastAsia="Calibri" w:hAnsi="Calibri" w:cs="Arial"/>
          <w:kern w:val="2"/>
          <w:bdr w:val="none" w:sz="0" w:space="0" w:color="auto"/>
          <w:lang w:val="pt-PT"/>
        </w:rPr>
        <w:t>emotivas</w:t>
      </w:r>
      <w:r w:rsidR="003B72D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no público português</w:t>
      </w:r>
      <w:r w:rsidR="00794E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para celebrar </w:t>
      </w:r>
      <w:r w:rsidR="0017181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uma das bandas mais icónicas que passaram pelo Rock in Rio Lisboa, os </w:t>
      </w:r>
      <w:proofErr w:type="spellStart"/>
      <w:r w:rsidR="0017181C">
        <w:rPr>
          <w:rFonts w:ascii="Calibri" w:eastAsia="Calibri" w:hAnsi="Calibri" w:cs="Arial"/>
          <w:kern w:val="2"/>
          <w:bdr w:val="none" w:sz="0" w:space="0" w:color="auto"/>
          <w:lang w:val="pt-PT"/>
        </w:rPr>
        <w:t>Linkin</w:t>
      </w:r>
      <w:proofErr w:type="spellEnd"/>
      <w:r w:rsidR="0017181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17181C">
        <w:rPr>
          <w:rFonts w:ascii="Calibri" w:eastAsia="Calibri" w:hAnsi="Calibri" w:cs="Arial"/>
          <w:kern w:val="2"/>
          <w:bdr w:val="none" w:sz="0" w:space="0" w:color="auto"/>
          <w:lang w:val="pt-PT"/>
        </w:rPr>
        <w:t>Park</w:t>
      </w:r>
      <w:proofErr w:type="spellEnd"/>
      <w:r w:rsidR="003B72D1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 maior banda de tributo aos </w:t>
      </w:r>
      <w:proofErr w:type="spellStart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>Linkin</w:t>
      </w:r>
      <w:proofErr w:type="spellEnd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>Park</w:t>
      </w:r>
      <w:proofErr w:type="spellEnd"/>
      <w:r w:rsidR="0075267D">
        <w:rPr>
          <w:rFonts w:ascii="Calibri" w:eastAsia="Calibri" w:hAnsi="Calibri" w:cs="Arial"/>
          <w:kern w:val="2"/>
          <w:bdr w:val="none" w:sz="0" w:space="0" w:color="auto"/>
          <w:lang w:val="pt-PT"/>
        </w:rPr>
        <w:t>, formada em Lagos, no Algarve,</w:t>
      </w:r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vai trazer ao Palco Galp os maiores hinos da banda do </w:t>
      </w:r>
      <w:r w:rsidR="00F1112C">
        <w:rPr>
          <w:rFonts w:ascii="Calibri" w:eastAsia="Calibri" w:hAnsi="Calibri" w:cs="Arial"/>
          <w:kern w:val="2"/>
          <w:bdr w:val="none" w:sz="0" w:space="0" w:color="auto"/>
          <w:lang w:val="pt-PT"/>
        </w:rPr>
        <w:t>eterno</w:t>
      </w:r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F1112C">
        <w:rPr>
          <w:rFonts w:ascii="Calibri" w:eastAsia="Calibri" w:hAnsi="Calibri" w:cs="Arial"/>
          <w:kern w:val="2"/>
          <w:bdr w:val="none" w:sz="0" w:space="0" w:color="auto"/>
          <w:lang w:val="pt-PT"/>
        </w:rPr>
        <w:t>vocalista</w:t>
      </w:r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>Chester</w:t>
      </w:r>
      <w:proofErr w:type="spellEnd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014F07">
        <w:rPr>
          <w:rFonts w:ascii="Calibri" w:eastAsia="Calibri" w:hAnsi="Calibri" w:cs="Arial"/>
          <w:kern w:val="2"/>
          <w:bdr w:val="none" w:sz="0" w:space="0" w:color="auto"/>
          <w:lang w:val="pt-PT"/>
        </w:rPr>
        <w:t>Benning</w:t>
      </w:r>
      <w:r w:rsidR="0075267D">
        <w:rPr>
          <w:rFonts w:ascii="Calibri" w:eastAsia="Calibri" w:hAnsi="Calibri" w:cs="Arial"/>
          <w:kern w:val="2"/>
          <w:bdr w:val="none" w:sz="0" w:space="0" w:color="auto"/>
          <w:lang w:val="pt-PT"/>
        </w:rPr>
        <w:t>ton</w:t>
      </w:r>
      <w:proofErr w:type="spellEnd"/>
      <w:r w:rsidR="0075267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falecido em 2017. Depois de três </w:t>
      </w:r>
      <w:r w:rsidR="00FE44C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atuações explosivas no Rock in Rio Lisboa, nomeadamente em 2008, 2012 e 2014, </w:t>
      </w:r>
      <w:r w:rsidR="003C55B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e da partida prematura de </w:t>
      </w:r>
      <w:proofErr w:type="spellStart"/>
      <w:r w:rsidR="003C55BE">
        <w:rPr>
          <w:rFonts w:ascii="Calibri" w:eastAsia="Calibri" w:hAnsi="Calibri" w:cs="Arial"/>
          <w:kern w:val="2"/>
          <w:bdr w:val="none" w:sz="0" w:space="0" w:color="auto"/>
          <w:lang w:val="pt-PT"/>
        </w:rPr>
        <w:t>Chester</w:t>
      </w:r>
      <w:proofErr w:type="spellEnd"/>
      <w:r w:rsidR="003C55B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3C55BE">
        <w:rPr>
          <w:rFonts w:ascii="Calibri" w:eastAsia="Calibri" w:hAnsi="Calibri" w:cs="Arial"/>
          <w:kern w:val="2"/>
          <w:bdr w:val="none" w:sz="0" w:space="0" w:color="auto"/>
          <w:lang w:val="pt-PT"/>
        </w:rPr>
        <w:t>Bennington</w:t>
      </w:r>
      <w:proofErr w:type="spellEnd"/>
      <w:r w:rsidR="003C55BE">
        <w:rPr>
          <w:rFonts w:ascii="Calibri" w:eastAsia="Calibri" w:hAnsi="Calibri" w:cs="Arial"/>
          <w:kern w:val="2"/>
          <w:bdr w:val="none" w:sz="0" w:space="0" w:color="auto"/>
          <w:lang w:val="pt-PT"/>
        </w:rPr>
        <w:t>, as saudades</w:t>
      </w:r>
      <w:r w:rsidR="00D522E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de reviver toda a energia e emoções </w:t>
      </w:r>
      <w:r w:rsidR="00C412B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com que os </w:t>
      </w:r>
      <w:proofErr w:type="spellStart"/>
      <w:r w:rsidR="00C412BF">
        <w:rPr>
          <w:rFonts w:ascii="Calibri" w:eastAsia="Calibri" w:hAnsi="Calibri" w:cs="Arial"/>
          <w:kern w:val="2"/>
          <w:bdr w:val="none" w:sz="0" w:space="0" w:color="auto"/>
          <w:lang w:val="pt-PT"/>
        </w:rPr>
        <w:t>Linkin</w:t>
      </w:r>
      <w:proofErr w:type="spellEnd"/>
      <w:r w:rsidR="00C412B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C412BF">
        <w:rPr>
          <w:rFonts w:ascii="Calibri" w:eastAsia="Calibri" w:hAnsi="Calibri" w:cs="Arial"/>
          <w:kern w:val="2"/>
          <w:bdr w:val="none" w:sz="0" w:space="0" w:color="auto"/>
          <w:lang w:val="pt-PT"/>
        </w:rPr>
        <w:t>Park</w:t>
      </w:r>
      <w:proofErr w:type="spellEnd"/>
      <w:r w:rsidR="00C412B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conquistaram os fãs portugueses</w:t>
      </w:r>
      <w:r w:rsidR="00992219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7F7A5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eram já muitas. Era obrigatório prestar esta homenagem numa edição tão especial para o festival, e os </w:t>
      </w:r>
      <w:proofErr w:type="spellStart"/>
      <w:r w:rsidR="007F7A53">
        <w:rPr>
          <w:rFonts w:ascii="Calibri" w:eastAsia="Calibri" w:hAnsi="Calibri" w:cs="Arial"/>
          <w:kern w:val="2"/>
          <w:bdr w:val="none" w:sz="0" w:space="0" w:color="auto"/>
          <w:lang w:val="pt-PT"/>
        </w:rPr>
        <w:t>Hybrid</w:t>
      </w:r>
      <w:proofErr w:type="spellEnd"/>
      <w:r w:rsidR="007F7A5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7F7A53">
        <w:rPr>
          <w:rFonts w:ascii="Calibri" w:eastAsia="Calibri" w:hAnsi="Calibri" w:cs="Arial"/>
          <w:kern w:val="2"/>
          <w:bdr w:val="none" w:sz="0" w:space="0" w:color="auto"/>
          <w:lang w:val="pt-PT"/>
        </w:rPr>
        <w:t>Theory</w:t>
      </w:r>
      <w:proofErr w:type="spellEnd"/>
      <w:r w:rsidR="00E356E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tinham de responder à chamada.</w:t>
      </w:r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Com um sucesso que tem vindo a crescer a olhos vistos, com espetáculos esgotados nos quatro cantos do mundo e uma legião de fãs em constante crescimento a nível nacional e internacional, os </w:t>
      </w:r>
      <w:proofErr w:type="spellStart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>Hybrid</w:t>
      </w:r>
      <w:proofErr w:type="spellEnd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>Theory</w:t>
      </w:r>
      <w:proofErr w:type="spellEnd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vão deixar bem claro no Rock in Rio Lisboa porque envergam o título de maior banda de tributo aos </w:t>
      </w:r>
      <w:proofErr w:type="spellStart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>Linkin</w:t>
      </w:r>
      <w:proofErr w:type="spellEnd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>Park</w:t>
      </w:r>
      <w:proofErr w:type="spellEnd"/>
      <w:r w:rsidR="00FA5D1E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</w:p>
    <w:p w14:paraId="03D4DBAA" w14:textId="15A4CCD0" w:rsidR="006E3290" w:rsidRPr="00B85873" w:rsidRDefault="00FA5D1E" w:rsidP="006E3290">
      <w:pPr>
        <w:jc w:val="both"/>
        <w:rPr>
          <w:rFonts w:ascii="Calibri" w:hAnsi="Calibri" w:cs="Calibri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Vindos do Porto, chegam também dia 15 de junho ao Rock in Rio Lisboa, para atuar no Palco Galp, os </w:t>
      </w:r>
      <w:r w:rsidRPr="009366F2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Pluto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  <w:r w:rsidR="009366F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 banda de Manuel Cruz, Peixe, </w:t>
      </w:r>
      <w:r w:rsidR="00A961CD">
        <w:rPr>
          <w:rFonts w:ascii="Calibri" w:eastAsia="Calibri" w:hAnsi="Calibri" w:cs="Arial"/>
          <w:kern w:val="2"/>
          <w:bdr w:val="none" w:sz="0" w:space="0" w:color="auto"/>
          <w:lang w:val="pt-PT"/>
        </w:rPr>
        <w:t>Eduardo e Ruca</w:t>
      </w:r>
      <w:r w:rsidR="006E329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editou</w:t>
      </w:r>
      <w:r w:rsidR="0084736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em 2004</w:t>
      </w:r>
      <w:r w:rsidR="006E329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6E3290" w:rsidRPr="006E3290">
        <w:rPr>
          <w:rFonts w:ascii="Calibri" w:eastAsia="Calibri" w:hAnsi="Calibri" w:cs="Calibri"/>
          <w:kern w:val="2"/>
          <w:bdr w:val="none" w:sz="0" w:space="0" w:color="auto"/>
          <w:lang w:val="pt-PT"/>
        </w:rPr>
        <w:t xml:space="preserve">o </w:t>
      </w:r>
      <w:r w:rsidR="006E3290" w:rsidRPr="00B85873">
        <w:rPr>
          <w:rFonts w:ascii="Calibri" w:hAnsi="Calibri" w:cs="Calibri"/>
          <w:lang w:val="pt-PT"/>
        </w:rPr>
        <w:t xml:space="preserve">álbum de estreia, intitulado "Bom Dia", apresentando ao mundo </w:t>
      </w:r>
      <w:r w:rsidR="00847361" w:rsidRPr="00B85873">
        <w:rPr>
          <w:rFonts w:ascii="Calibri" w:hAnsi="Calibri" w:cs="Calibri"/>
          <w:lang w:val="pt-PT"/>
        </w:rPr>
        <w:t>uma</w:t>
      </w:r>
      <w:r w:rsidR="006E3290" w:rsidRPr="00B85873">
        <w:rPr>
          <w:rFonts w:ascii="Calibri" w:hAnsi="Calibri" w:cs="Calibri"/>
          <w:lang w:val="pt-PT"/>
        </w:rPr>
        <w:t xml:space="preserve"> sonoridade distinta</w:t>
      </w:r>
      <w:r w:rsidR="00847361" w:rsidRPr="00B85873">
        <w:rPr>
          <w:rFonts w:ascii="Calibri" w:hAnsi="Calibri" w:cs="Calibri"/>
          <w:lang w:val="pt-PT"/>
        </w:rPr>
        <w:t xml:space="preserve">, </w:t>
      </w:r>
      <w:r w:rsidR="005D6EDF" w:rsidRPr="00B85873">
        <w:rPr>
          <w:rFonts w:ascii="Calibri" w:hAnsi="Calibri" w:cs="Calibri"/>
          <w:lang w:val="pt-PT"/>
        </w:rPr>
        <w:t xml:space="preserve">e exemplo disso são canções como </w:t>
      </w:r>
      <w:r w:rsidR="006E3290" w:rsidRPr="00B85873">
        <w:rPr>
          <w:rFonts w:ascii="Calibri" w:hAnsi="Calibri" w:cs="Calibri"/>
          <w:lang w:val="pt-PT"/>
        </w:rPr>
        <w:t>"Só Mais um Começo"</w:t>
      </w:r>
      <w:r w:rsidR="005D6EDF" w:rsidRPr="00B85873">
        <w:rPr>
          <w:rFonts w:ascii="Calibri" w:hAnsi="Calibri" w:cs="Calibri"/>
          <w:lang w:val="pt-PT"/>
        </w:rPr>
        <w:t xml:space="preserve"> </w:t>
      </w:r>
      <w:r w:rsidR="006E3290" w:rsidRPr="00B85873">
        <w:rPr>
          <w:rFonts w:ascii="Calibri" w:hAnsi="Calibri" w:cs="Calibri"/>
          <w:lang w:val="pt-PT"/>
        </w:rPr>
        <w:t>e</w:t>
      </w:r>
      <w:r w:rsidR="005D6EDF" w:rsidRPr="00B85873">
        <w:rPr>
          <w:rFonts w:ascii="Calibri" w:hAnsi="Calibri" w:cs="Calibri"/>
          <w:lang w:val="pt-PT"/>
        </w:rPr>
        <w:t xml:space="preserve"> </w:t>
      </w:r>
      <w:r w:rsidR="006E3290" w:rsidRPr="00B85873">
        <w:rPr>
          <w:rFonts w:ascii="Calibri" w:hAnsi="Calibri" w:cs="Calibri"/>
          <w:lang w:val="pt-PT"/>
        </w:rPr>
        <w:t xml:space="preserve">"Entre Nós", </w:t>
      </w:r>
      <w:r w:rsidR="005D6EDF" w:rsidRPr="00B85873">
        <w:rPr>
          <w:rFonts w:ascii="Calibri" w:hAnsi="Calibri" w:cs="Calibri"/>
          <w:lang w:val="pt-PT"/>
        </w:rPr>
        <w:t>que se destacaram</w:t>
      </w:r>
      <w:r w:rsidR="006E3290" w:rsidRPr="00B85873">
        <w:rPr>
          <w:rFonts w:ascii="Calibri" w:hAnsi="Calibri" w:cs="Calibri"/>
          <w:lang w:val="pt-PT"/>
        </w:rPr>
        <w:t xml:space="preserve"> como representações emblemáticas do seu trabalho inicial.</w:t>
      </w:r>
      <w:r w:rsidR="005D6EDF" w:rsidRPr="00B85873">
        <w:rPr>
          <w:rFonts w:ascii="Calibri" w:hAnsi="Calibri" w:cs="Calibri"/>
          <w:lang w:val="pt-PT"/>
        </w:rPr>
        <w:t xml:space="preserve"> Ao Palco Galp do RIR Lisboa </w:t>
      </w:r>
      <w:r w:rsidR="001645F1" w:rsidRPr="00B85873">
        <w:rPr>
          <w:rFonts w:ascii="Calibri" w:hAnsi="Calibri" w:cs="Calibri"/>
          <w:lang w:val="pt-PT"/>
        </w:rPr>
        <w:t xml:space="preserve">poderão </w:t>
      </w:r>
      <w:r w:rsidR="005D6EDF" w:rsidRPr="00B85873">
        <w:rPr>
          <w:rFonts w:ascii="Calibri" w:hAnsi="Calibri" w:cs="Calibri"/>
          <w:lang w:val="pt-PT"/>
        </w:rPr>
        <w:t xml:space="preserve">trazer temas novos, </w:t>
      </w:r>
      <w:r w:rsidR="0034344D" w:rsidRPr="00B85873">
        <w:rPr>
          <w:rFonts w:ascii="Calibri" w:hAnsi="Calibri" w:cs="Calibri"/>
          <w:lang w:val="pt-PT"/>
        </w:rPr>
        <w:t>no seguimento</w:t>
      </w:r>
      <w:r w:rsidR="00974BFE" w:rsidRPr="00B85873">
        <w:rPr>
          <w:rFonts w:ascii="Calibri" w:hAnsi="Calibri" w:cs="Calibri"/>
          <w:lang w:val="pt-PT"/>
        </w:rPr>
        <w:t xml:space="preserve"> do lançamento do</w:t>
      </w:r>
      <w:r w:rsidR="0034344D" w:rsidRPr="00B85873">
        <w:rPr>
          <w:rFonts w:ascii="Calibri" w:hAnsi="Calibri" w:cs="Calibri"/>
          <w:lang w:val="pt-PT"/>
        </w:rPr>
        <w:t xml:space="preserve"> single “Túnel”, que editaram no final de 2023</w:t>
      </w:r>
      <w:r w:rsidR="00974BFE" w:rsidRPr="00B85873">
        <w:rPr>
          <w:rFonts w:ascii="Calibri" w:hAnsi="Calibri" w:cs="Calibri"/>
          <w:lang w:val="pt-PT"/>
        </w:rPr>
        <w:t xml:space="preserve">, proporcionando um vislumbre do que está </w:t>
      </w:r>
      <w:r w:rsidR="00AE2B1D" w:rsidRPr="00B85873">
        <w:rPr>
          <w:rFonts w:ascii="Calibri" w:hAnsi="Calibri" w:cs="Calibri"/>
          <w:lang w:val="pt-PT"/>
        </w:rPr>
        <w:t>para</w:t>
      </w:r>
      <w:r w:rsidR="00974BFE" w:rsidRPr="00B85873">
        <w:rPr>
          <w:rFonts w:ascii="Calibri" w:hAnsi="Calibri" w:cs="Calibri"/>
          <w:lang w:val="pt-PT"/>
        </w:rPr>
        <w:t xml:space="preserve"> vir.</w:t>
      </w:r>
    </w:p>
    <w:p w14:paraId="41932CB9" w14:textId="77777777" w:rsidR="00974BFE" w:rsidRPr="00B85873" w:rsidRDefault="00974BFE" w:rsidP="006E3290">
      <w:pPr>
        <w:jc w:val="both"/>
        <w:rPr>
          <w:rFonts w:ascii="Calibri" w:hAnsi="Calibri" w:cs="Calibri"/>
          <w:lang w:val="pt-PT"/>
        </w:rPr>
      </w:pPr>
    </w:p>
    <w:p w14:paraId="1F8B0BF0" w14:textId="77777777" w:rsidR="00DD6ED1" w:rsidRDefault="00DD6ED1" w:rsidP="002C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</w:p>
    <w:p w14:paraId="78C0C5F9" w14:textId="7625B483" w:rsidR="003744DF" w:rsidRDefault="00974BFE" w:rsidP="002C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No dia </w:t>
      </w:r>
      <w:r w:rsidRPr="00974BFE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16 de junho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451240">
        <w:rPr>
          <w:rFonts w:ascii="Calibri" w:eastAsia="Calibri" w:hAnsi="Calibri" w:cs="Arial"/>
          <w:kern w:val="2"/>
          <w:bdr w:val="none" w:sz="0" w:space="0" w:color="auto"/>
          <w:lang w:val="pt-PT"/>
        </w:rPr>
        <w:t>evocando um registo mais intimista,</w:t>
      </w:r>
      <w:r w:rsidR="0098049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A62B2D">
        <w:rPr>
          <w:rFonts w:ascii="Calibri" w:eastAsia="Calibri" w:hAnsi="Calibri" w:cs="Arial"/>
          <w:kern w:val="2"/>
          <w:bdr w:val="none" w:sz="0" w:space="0" w:color="auto"/>
          <w:lang w:val="pt-PT"/>
        </w:rPr>
        <w:t>e</w:t>
      </w:r>
      <w:r w:rsidR="0098049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com </w:t>
      </w:r>
      <w:r w:rsidR="00A62B2D">
        <w:rPr>
          <w:rFonts w:ascii="Calibri" w:eastAsia="Calibri" w:hAnsi="Calibri" w:cs="Arial"/>
          <w:kern w:val="2"/>
          <w:bdr w:val="none" w:sz="0" w:space="0" w:color="auto"/>
          <w:lang w:val="pt-PT"/>
        </w:rPr>
        <w:t>ambiente de festa garantido para o final da noite</w:t>
      </w:r>
      <w:r w:rsidR="005F6A3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no Palco Galp</w:t>
      </w:r>
      <w:r w:rsidR="00E20EB6"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="0045124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5F6A33">
        <w:rPr>
          <w:rFonts w:ascii="Calibri" w:eastAsia="Calibri" w:hAnsi="Calibri" w:cs="Arial"/>
          <w:kern w:val="2"/>
          <w:bdr w:val="none" w:sz="0" w:space="0" w:color="auto"/>
          <w:lang w:val="pt-PT"/>
        </w:rPr>
        <w:t>juntam-se agora aos já</w:t>
      </w:r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confirmados</w:t>
      </w:r>
      <w:r w:rsidR="004B2B6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4B2B63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Lukas</w:t>
      </w:r>
      <w:proofErr w:type="spellEnd"/>
      <w:r w:rsidR="004B2B63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Graham</w:t>
      </w:r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</w:t>
      </w:r>
      <w:r w:rsidR="004B2B6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4B2B63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Jake</w:t>
      </w:r>
      <w:proofErr w:type="spellEnd"/>
      <w:r w:rsidR="004B2B63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="004B2B63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Bugg</w:t>
      </w:r>
      <w:proofErr w:type="spellEnd"/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5F6A33">
        <w:rPr>
          <w:rFonts w:ascii="Calibri" w:eastAsia="Calibri" w:hAnsi="Calibri" w:cs="Arial"/>
          <w:kern w:val="2"/>
          <w:bdr w:val="none" w:sz="0" w:space="0" w:color="auto"/>
          <w:lang w:val="pt-PT"/>
        </w:rPr>
        <w:t>as novidades</w:t>
      </w:r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526217" w:rsidRPr="00526217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Carolina de Deus</w:t>
      </w:r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o DJ </w:t>
      </w:r>
      <w:r w:rsidR="00526217" w:rsidRPr="00526217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Diego Miranda</w:t>
      </w:r>
      <w:r w:rsidR="00526217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</w:p>
    <w:p w14:paraId="5FC2C836" w14:textId="77777777" w:rsidR="00323C04" w:rsidRDefault="0051000E" w:rsidP="002C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lastRenderedPageBreak/>
        <w:t>Natural de Lisboa,</w:t>
      </w:r>
      <w:r w:rsidR="003744D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 cantora e compositora </w:t>
      </w:r>
      <w:r w:rsidR="003744DF" w:rsidRPr="004B2B63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Carolina de Deus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deu o salto </w:t>
      </w:r>
      <w:r w:rsidR="002939F4">
        <w:rPr>
          <w:rFonts w:ascii="Calibri" w:eastAsia="Calibri" w:hAnsi="Calibri" w:cs="Arial"/>
          <w:kern w:val="2"/>
          <w:bdr w:val="none" w:sz="0" w:space="0" w:color="auto"/>
          <w:lang w:val="pt-PT"/>
        </w:rPr>
        <w:t>em 2022 com lançamento do single “Talvez</w:t>
      </w:r>
      <w:r w:rsidR="007507D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…”, com letra e música da sua autoria. </w:t>
      </w:r>
      <w:r w:rsidR="00E84CF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 sucesso do tema </w:t>
      </w:r>
      <w:r w:rsidR="00CA593E">
        <w:rPr>
          <w:rFonts w:ascii="Calibri" w:eastAsia="Calibri" w:hAnsi="Calibri" w:cs="Arial"/>
          <w:kern w:val="2"/>
          <w:bdr w:val="none" w:sz="0" w:space="0" w:color="auto"/>
          <w:lang w:val="pt-PT"/>
        </w:rPr>
        <w:t>que marcou a estreia de Carolina levou a que fosse a artista portuguesa mais pesquisada n</w:t>
      </w:r>
      <w:r w:rsidR="00F6316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 aplicação </w:t>
      </w:r>
      <w:proofErr w:type="spellStart"/>
      <w:r w:rsidR="00F6316D">
        <w:rPr>
          <w:rFonts w:ascii="Calibri" w:eastAsia="Calibri" w:hAnsi="Calibri" w:cs="Arial"/>
          <w:kern w:val="2"/>
          <w:bdr w:val="none" w:sz="0" w:space="0" w:color="auto"/>
          <w:lang w:val="pt-PT"/>
        </w:rPr>
        <w:t>Shazam</w:t>
      </w:r>
      <w:proofErr w:type="spellEnd"/>
      <w:r w:rsidR="00F6316D">
        <w:rPr>
          <w:rFonts w:ascii="Calibri" w:eastAsia="Calibri" w:hAnsi="Calibri" w:cs="Arial"/>
          <w:kern w:val="2"/>
          <w:bdr w:val="none" w:sz="0" w:space="0" w:color="auto"/>
          <w:lang w:val="pt-PT"/>
        </w:rPr>
        <w:t>, em Portugal, nesse mesmo ano. Foi ainda nomeada para um Globo de Ouro na categoria de “Revelação do Ano”</w:t>
      </w:r>
      <w:r w:rsidR="00A12FA4">
        <w:rPr>
          <w:rFonts w:ascii="Calibri" w:eastAsia="Calibri" w:hAnsi="Calibri" w:cs="Arial"/>
          <w:kern w:val="2"/>
          <w:bdr w:val="none" w:sz="0" w:space="0" w:color="auto"/>
          <w:lang w:val="pt-PT"/>
        </w:rPr>
        <w:t>. O álbum de estreia, “Dores de Crescimento” chegou em 2023</w:t>
      </w:r>
      <w:r w:rsidR="005A56A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é lá que se encontra</w:t>
      </w:r>
      <w:r w:rsidR="004F5A46">
        <w:rPr>
          <w:rFonts w:ascii="Calibri" w:eastAsia="Calibri" w:hAnsi="Calibri" w:cs="Arial"/>
          <w:kern w:val="2"/>
          <w:bdr w:val="none" w:sz="0" w:space="0" w:color="auto"/>
          <w:lang w:val="pt-PT"/>
        </w:rPr>
        <w:t>, não só o êxito “Talvez…”, mas também</w:t>
      </w:r>
      <w:r w:rsidR="005A56A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o single </w:t>
      </w:r>
      <w:r w:rsidR="004B6817">
        <w:rPr>
          <w:rFonts w:ascii="Calibri" w:eastAsia="Calibri" w:hAnsi="Calibri" w:cs="Arial"/>
          <w:kern w:val="2"/>
          <w:bdr w:val="none" w:sz="0" w:space="0" w:color="auto"/>
          <w:lang w:val="pt-PT"/>
        </w:rPr>
        <w:t>que dá título ao álbum</w:t>
      </w:r>
      <w:r w:rsidR="005A56A6">
        <w:rPr>
          <w:rFonts w:ascii="Calibri" w:eastAsia="Calibri" w:hAnsi="Calibri" w:cs="Arial"/>
          <w:kern w:val="2"/>
          <w:bdr w:val="none" w:sz="0" w:space="0" w:color="auto"/>
          <w:lang w:val="pt-PT"/>
        </w:rPr>
        <w:t>, que conta com a colaboração de António Zambujo</w:t>
      </w:r>
      <w:r w:rsidR="004B6817">
        <w:rPr>
          <w:rFonts w:ascii="Calibri" w:eastAsia="Calibri" w:hAnsi="Calibri" w:cs="Arial"/>
          <w:kern w:val="2"/>
          <w:bdr w:val="none" w:sz="0" w:space="0" w:color="auto"/>
          <w:lang w:val="pt-PT"/>
        </w:rPr>
        <w:t>, e ainda “Seria Estúpido Ligar-te” e “Querido Futuro Namorado”, já sucessos nas rádios nacionais.</w:t>
      </w:r>
      <w:r w:rsidR="00FF670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</w:p>
    <w:p w14:paraId="61D2DE73" w14:textId="74F5B588" w:rsidR="00917FB8" w:rsidRPr="00B85873" w:rsidRDefault="00F463EB" w:rsidP="00674E0B">
      <w:pPr>
        <w:jc w:val="both"/>
        <w:rPr>
          <w:rFonts w:ascii="Calibri" w:hAnsi="Calibri" w:cs="Calibri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Para acabar em </w:t>
      </w:r>
      <w:r w:rsidR="00D52170">
        <w:rPr>
          <w:rFonts w:ascii="Calibri" w:eastAsia="Calibri" w:hAnsi="Calibri" w:cs="Arial"/>
          <w:kern w:val="2"/>
          <w:bdr w:val="none" w:sz="0" w:space="0" w:color="auto"/>
          <w:lang w:val="pt-PT"/>
        </w:rPr>
        <w:t>festa, o Palco Galp termina a noite de 16 de junho com</w:t>
      </w:r>
      <w:r w:rsidR="00074028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o DJ nacional</w:t>
      </w:r>
      <w:r w:rsidR="00D5217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D52170" w:rsidRPr="00D5217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Diego Miranda</w:t>
      </w:r>
      <w:r w:rsidR="00D5217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. </w:t>
      </w:r>
      <w:r w:rsidR="00074028" w:rsidRPr="00B85873">
        <w:rPr>
          <w:rFonts w:ascii="Calibri" w:hAnsi="Calibri" w:cs="Calibri"/>
          <w:lang w:val="pt-PT"/>
        </w:rPr>
        <w:t xml:space="preserve">Assumindo a evolução e mutação da música e da dança como parte integrante da mesma, </w:t>
      </w:r>
      <w:r w:rsidR="002519B4" w:rsidRPr="00B85873">
        <w:rPr>
          <w:rFonts w:ascii="Calibri" w:hAnsi="Calibri" w:cs="Calibri"/>
          <w:lang w:val="pt-PT"/>
        </w:rPr>
        <w:t xml:space="preserve">Diego Miranda </w:t>
      </w:r>
      <w:r w:rsidR="00960367" w:rsidRPr="00B85873">
        <w:rPr>
          <w:rFonts w:ascii="Calibri" w:hAnsi="Calibri" w:cs="Calibri"/>
          <w:lang w:val="pt-PT"/>
        </w:rPr>
        <w:t xml:space="preserve">apresenta sempre </w:t>
      </w:r>
      <w:bookmarkStart w:id="0" w:name="_Hlk159503586"/>
      <w:r w:rsidR="00074028" w:rsidRPr="00B85873">
        <w:rPr>
          <w:rFonts w:ascii="Calibri" w:hAnsi="Calibri" w:cs="Calibri"/>
          <w:i/>
          <w:iCs/>
          <w:lang w:val="pt-PT"/>
        </w:rPr>
        <w:t>sets</w:t>
      </w:r>
      <w:r w:rsidR="00960367" w:rsidRPr="00B85873">
        <w:rPr>
          <w:rFonts w:ascii="Calibri" w:hAnsi="Calibri" w:cs="Calibri"/>
          <w:lang w:val="pt-PT"/>
        </w:rPr>
        <w:t xml:space="preserve"> </w:t>
      </w:r>
      <w:r w:rsidR="00074028" w:rsidRPr="00B85873">
        <w:rPr>
          <w:rFonts w:ascii="Calibri" w:hAnsi="Calibri" w:cs="Calibri"/>
          <w:lang w:val="pt-PT"/>
        </w:rPr>
        <w:t>diferentes,</w:t>
      </w:r>
      <w:r w:rsidR="002519B4" w:rsidRPr="00B85873">
        <w:rPr>
          <w:rFonts w:ascii="Calibri" w:hAnsi="Calibri" w:cs="Calibri"/>
          <w:lang w:val="pt-PT"/>
        </w:rPr>
        <w:t xml:space="preserve"> que podem flutuar</w:t>
      </w:r>
      <w:r w:rsidR="00A718CF" w:rsidRPr="00B85873">
        <w:rPr>
          <w:rFonts w:ascii="Calibri" w:hAnsi="Calibri" w:cs="Calibri"/>
          <w:lang w:val="pt-PT"/>
        </w:rPr>
        <w:t xml:space="preserve"> </w:t>
      </w:r>
      <w:r w:rsidR="00074028" w:rsidRPr="00B85873">
        <w:rPr>
          <w:rFonts w:ascii="Calibri" w:hAnsi="Calibri" w:cs="Calibri"/>
          <w:lang w:val="pt-PT"/>
        </w:rPr>
        <w:t xml:space="preserve">de </w:t>
      </w:r>
      <w:r w:rsidR="00074028" w:rsidRPr="00B85873">
        <w:rPr>
          <w:rFonts w:ascii="Calibri" w:hAnsi="Calibri" w:cs="Calibri"/>
          <w:i/>
          <w:iCs/>
          <w:lang w:val="pt-PT"/>
        </w:rPr>
        <w:t>hits</w:t>
      </w:r>
      <w:r w:rsidR="00074028" w:rsidRPr="00B85873">
        <w:rPr>
          <w:rFonts w:ascii="Calibri" w:hAnsi="Calibri" w:cs="Calibri"/>
          <w:lang w:val="pt-PT"/>
        </w:rPr>
        <w:t xml:space="preserve"> vocais a batidas mais fortes, através de uma base rítmica sólida e de influências eletrónicas. O DJ tem surpreendido e criado o seu próprio caminho como produtor, mas é na pista de dança que podemos sentir a sua exclusividade e estilo único. As suas atuações são caracterizadas por um </w:t>
      </w:r>
      <w:proofErr w:type="spellStart"/>
      <w:r w:rsidR="00074028" w:rsidRPr="00B85873">
        <w:rPr>
          <w:rFonts w:ascii="Calibri" w:hAnsi="Calibri" w:cs="Calibri"/>
          <w:i/>
          <w:iCs/>
          <w:lang w:val="pt-PT"/>
        </w:rPr>
        <w:t>kick</w:t>
      </w:r>
      <w:proofErr w:type="spellEnd"/>
      <w:r w:rsidR="00074028" w:rsidRPr="00B85873">
        <w:rPr>
          <w:rFonts w:ascii="Calibri" w:hAnsi="Calibri" w:cs="Calibri"/>
          <w:lang w:val="pt-PT"/>
        </w:rPr>
        <w:t xml:space="preserve"> inconfundível e profundo, que transforma o público em fãs incondicionais, um pouco por todo o mundo. </w:t>
      </w:r>
      <w:bookmarkEnd w:id="0"/>
    </w:p>
    <w:p w14:paraId="0CCB755F" w14:textId="77777777" w:rsidR="00917FB8" w:rsidRPr="00B85873" w:rsidRDefault="00917FB8" w:rsidP="00674E0B">
      <w:pPr>
        <w:jc w:val="both"/>
        <w:rPr>
          <w:rFonts w:ascii="Calibri" w:hAnsi="Calibri" w:cs="Calibri"/>
          <w:lang w:val="pt-PT"/>
        </w:rPr>
      </w:pPr>
    </w:p>
    <w:p w14:paraId="11A0800C" w14:textId="7DF64079" w:rsidR="00921F19" w:rsidRDefault="00674E0B" w:rsidP="00603FFE">
      <w:pPr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 w:rsidRPr="00B85873">
        <w:rPr>
          <w:rFonts w:ascii="Calibri" w:hAnsi="Calibri" w:cs="Calibri"/>
          <w:lang w:val="pt-PT"/>
        </w:rPr>
        <w:t>Di</w:t>
      </w:r>
      <w:r w:rsidR="00354B5C" w:rsidRPr="00B85873">
        <w:rPr>
          <w:rFonts w:ascii="Calibri" w:hAnsi="Calibri" w:cs="Calibri"/>
          <w:lang w:val="pt-PT"/>
        </w:rPr>
        <w:t>e</w:t>
      </w:r>
      <w:r w:rsidRPr="00B85873">
        <w:rPr>
          <w:rFonts w:ascii="Calibri" w:hAnsi="Calibri" w:cs="Calibri"/>
          <w:lang w:val="pt-PT"/>
        </w:rPr>
        <w:t xml:space="preserve">go Miranda e Carolina de Deus juntam-se </w:t>
      </w:r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 um </w:t>
      </w:r>
      <w:proofErr w:type="spellStart"/>
      <w:r w:rsidR="002C7254" w:rsidRPr="00710B98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line</w:t>
      </w:r>
      <w:proofErr w:type="spellEnd"/>
      <w:r w:rsidR="002C7254" w:rsidRPr="00710B98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</w:t>
      </w:r>
      <w:proofErr w:type="spellStart"/>
      <w:r w:rsidR="002C7254" w:rsidRPr="00710B98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up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de peso, que conta</w:t>
      </w:r>
      <w:r w:rsidR="00AB7E2E">
        <w:rPr>
          <w:rFonts w:ascii="Calibri" w:eastAsia="Calibri" w:hAnsi="Calibri" w:cs="Arial"/>
          <w:kern w:val="2"/>
          <w:bdr w:val="none" w:sz="0" w:space="0" w:color="auto"/>
          <w:lang w:val="pt-PT"/>
        </w:rPr>
        <w:t>va</w:t>
      </w:r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já com</w:t>
      </w:r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as confirmações internacionais de </w:t>
      </w:r>
      <w:proofErr w:type="spellStart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>Lukas</w:t>
      </w:r>
      <w:proofErr w:type="spellEnd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Graham e </w:t>
      </w:r>
      <w:proofErr w:type="spellStart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>Jake</w:t>
      </w:r>
      <w:proofErr w:type="spellEnd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>Bugg</w:t>
      </w:r>
      <w:proofErr w:type="spellEnd"/>
      <w:r w:rsidR="00D52173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  <w:r w:rsidR="00603FF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2C7254" w:rsidRPr="00F67D59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Lukas</w:t>
      </w:r>
      <w:proofErr w:type="spellEnd"/>
      <w:r w:rsidR="002C7254" w:rsidRPr="00F67D59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Graham</w:t>
      </w:r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autor do êxito incontornável “7 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Years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”, promete encantar os fãs como cabeça de cartaz no Palco Galp, onde irá apresentar as canções do álbum “4 (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The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Pink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Album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)”, editado no ano passado, num concerto, que contará certamente também com os êxitos como “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Happy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Home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” e “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Love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>Someone</w:t>
      </w:r>
      <w:proofErr w:type="spellEnd"/>
      <w:r w:rsidR="002C725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”, e que já se antevê memorável. </w:t>
      </w:r>
    </w:p>
    <w:p w14:paraId="5EC85E5D" w14:textId="77777777" w:rsidR="00603FFE" w:rsidRDefault="00603FFE" w:rsidP="00603FFE">
      <w:pPr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</w:p>
    <w:p w14:paraId="4A0A52C8" w14:textId="39FBF2DB" w:rsidR="002C7254" w:rsidRDefault="002C7254" w:rsidP="002C7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Não menos marcante, será também a atuação de </w:t>
      </w:r>
      <w:proofErr w:type="spellStart"/>
      <w:r w:rsidRPr="00755BF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Jake</w:t>
      </w:r>
      <w:proofErr w:type="spellEnd"/>
      <w:r w:rsidRPr="00755BF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755BF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Bugg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, que</w:t>
      </w:r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ganhou destaque </w:t>
      </w:r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com o seu primeiro álbum, o autointitulado “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Jake</w:t>
      </w:r>
      <w:proofErr w:type="spellEnd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Bugg</w:t>
      </w:r>
      <w:proofErr w:type="spellEnd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”, que alcançou o número 1 no top de vendas do Reino Unido em 2012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com 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temas </w:t>
      </w:r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como "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Lightning</w:t>
      </w:r>
      <w:proofErr w:type="spellEnd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Bolt</w:t>
      </w:r>
      <w:proofErr w:type="spellEnd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" e "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Two</w:t>
      </w:r>
      <w:proofErr w:type="spellEnd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Pr="00C55323">
        <w:rPr>
          <w:rFonts w:ascii="Calibri" w:eastAsia="Calibri" w:hAnsi="Calibri" w:cs="Arial"/>
          <w:kern w:val="2"/>
          <w:bdr w:val="none" w:sz="0" w:space="0" w:color="auto"/>
          <w:lang w:val="pt-PT"/>
        </w:rPr>
        <w:t>Fingers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”, tendo sido relançado em 2022, numa edição especial que celebra os 10 anos de carreira do cantor e compositor britânico.</w:t>
      </w:r>
    </w:p>
    <w:p w14:paraId="385C2515" w14:textId="77777777" w:rsidR="00FA5D1E" w:rsidRDefault="00FA5D1E" w:rsidP="002B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</w:p>
    <w:p w14:paraId="2ED75910" w14:textId="1CE65AF0" w:rsidR="004F1C8A" w:rsidRDefault="00D52173" w:rsidP="00E01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N</w:t>
      </w:r>
      <w:r w:rsidR="0078534B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 </w:t>
      </w:r>
      <w:r w:rsidR="0078534B" w:rsidRPr="00CA059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dia 22 de junho</w:t>
      </w:r>
      <w:r w:rsidR="0078534B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4F1C8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juntam-se </w:t>
      </w:r>
      <w:r w:rsidR="00144913">
        <w:rPr>
          <w:rFonts w:ascii="Calibri" w:eastAsia="Calibri" w:hAnsi="Calibri" w:cs="Arial"/>
          <w:kern w:val="2"/>
          <w:bdr w:val="none" w:sz="0" w:space="0" w:color="auto"/>
          <w:lang w:val="pt-PT"/>
        </w:rPr>
        <w:t>aos</w:t>
      </w:r>
      <w:r w:rsidR="004C72A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já confirmados </w:t>
      </w:r>
      <w:r w:rsidR="004C72AD" w:rsidRPr="00034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James</w:t>
      </w:r>
      <w:r w:rsidR="004F1C8A"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="00144913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a</w:t>
      </w:r>
      <w:r w:rsidR="00034CC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tuações de </w:t>
      </w:r>
      <w:r w:rsidR="00034CC0" w:rsidRPr="00034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Filipe </w:t>
      </w:r>
      <w:proofErr w:type="spellStart"/>
      <w:r w:rsidR="00034CC0" w:rsidRPr="00034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Karlsson</w:t>
      </w:r>
      <w:proofErr w:type="spellEnd"/>
      <w:r w:rsidR="004C72A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ainda</w:t>
      </w:r>
      <w:r w:rsidR="004F1C8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D975E9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 melhor da música eletrónica nacional com </w:t>
      </w:r>
      <w:r w:rsidR="004C72AD" w:rsidRPr="00034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KURA</w:t>
      </w:r>
      <w:r w:rsidR="004F1C8A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</w:p>
    <w:p w14:paraId="17B34C8E" w14:textId="63E751EE" w:rsidR="00401D54" w:rsidRPr="00401D54" w:rsidRDefault="00EC7321" w:rsidP="00E01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Calibri"/>
          <w:kern w:val="2"/>
          <w:bdr w:val="none" w:sz="0" w:space="0" w:color="auto"/>
          <w:lang w:val="pt-PT"/>
        </w:rPr>
      </w:pPr>
      <w:r w:rsidRPr="005873C2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Filipe </w:t>
      </w:r>
      <w:proofErr w:type="spellStart"/>
      <w:r w:rsidRPr="005873C2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Karlsson</w:t>
      </w:r>
      <w:proofErr w:type="spellEnd"/>
      <w:r w:rsidR="00AA276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401D54" w:rsidRPr="00B85873">
        <w:rPr>
          <w:rFonts w:ascii="Calibri" w:hAnsi="Calibri" w:cs="Calibri"/>
          <w:lang w:val="pt-PT"/>
        </w:rPr>
        <w:t>é um multi-instrumentista luso-sueco</w:t>
      </w:r>
      <w:r w:rsidR="00176E0E" w:rsidRPr="00B85873">
        <w:rPr>
          <w:rFonts w:ascii="Calibri" w:hAnsi="Calibri" w:cs="Calibri"/>
          <w:lang w:val="pt-PT"/>
        </w:rPr>
        <w:t>,</w:t>
      </w:r>
      <w:r w:rsidR="00401D54" w:rsidRPr="00B85873">
        <w:rPr>
          <w:rFonts w:ascii="Calibri" w:hAnsi="Calibri" w:cs="Calibri"/>
          <w:lang w:val="pt-PT"/>
        </w:rPr>
        <w:t xml:space="preserve"> que conjuga doces melodias de teclado com os riffs de guitarra rock. </w:t>
      </w:r>
      <w:r w:rsidR="00176E0E" w:rsidRPr="00B85873">
        <w:rPr>
          <w:rFonts w:ascii="Calibri" w:hAnsi="Calibri" w:cs="Calibri"/>
          <w:lang w:val="pt-PT"/>
        </w:rPr>
        <w:t>E</w:t>
      </w:r>
      <w:r w:rsidR="00401D54" w:rsidRPr="00B85873">
        <w:rPr>
          <w:rFonts w:ascii="Calibri" w:hAnsi="Calibri" w:cs="Calibri"/>
          <w:lang w:val="pt-PT"/>
        </w:rPr>
        <w:t xml:space="preserve">streou-se a solo em 2020 com os </w:t>
      </w:r>
      <w:proofErr w:type="spellStart"/>
      <w:r w:rsidR="00401D54" w:rsidRPr="00B85873">
        <w:rPr>
          <w:rFonts w:ascii="Calibri" w:hAnsi="Calibri" w:cs="Calibri"/>
          <w:lang w:val="pt-PT"/>
        </w:rPr>
        <w:t>EPs</w:t>
      </w:r>
      <w:proofErr w:type="spellEnd"/>
      <w:r w:rsidR="00401D54" w:rsidRPr="00B85873">
        <w:rPr>
          <w:rFonts w:ascii="Calibri" w:hAnsi="Calibri" w:cs="Calibri"/>
          <w:lang w:val="pt-PT"/>
        </w:rPr>
        <w:t xml:space="preserve"> “Teorias de Bem Estar” e “Modéstia à Parte”, dos quais saíram êxitos como “Bem Estar”, “Razão” e “A Paragem”</w:t>
      </w:r>
      <w:r w:rsidR="002941D2" w:rsidRPr="00B85873">
        <w:rPr>
          <w:rFonts w:ascii="Calibri" w:hAnsi="Calibri" w:cs="Calibri"/>
          <w:lang w:val="pt-PT"/>
        </w:rPr>
        <w:t xml:space="preserve">, reveladores de um pop despretensioso, inspirador e carregado de </w:t>
      </w:r>
      <w:proofErr w:type="spellStart"/>
      <w:r w:rsidR="002941D2" w:rsidRPr="00B85873">
        <w:rPr>
          <w:rFonts w:ascii="Calibri" w:hAnsi="Calibri" w:cs="Calibri"/>
          <w:lang w:val="pt-PT"/>
        </w:rPr>
        <w:t>groove</w:t>
      </w:r>
      <w:proofErr w:type="spellEnd"/>
      <w:r w:rsidR="002941D2" w:rsidRPr="00B85873">
        <w:rPr>
          <w:rFonts w:ascii="Calibri" w:hAnsi="Calibri" w:cs="Calibri"/>
          <w:lang w:val="pt-PT"/>
        </w:rPr>
        <w:t xml:space="preserve">. </w:t>
      </w:r>
      <w:r w:rsidR="00401D54" w:rsidRPr="00B85873">
        <w:rPr>
          <w:rFonts w:ascii="Calibri" w:hAnsi="Calibri" w:cs="Calibri"/>
          <w:lang w:val="pt-PT"/>
        </w:rPr>
        <w:t>Com mais</w:t>
      </w:r>
      <w:r w:rsidR="002941D2" w:rsidRPr="00B85873">
        <w:rPr>
          <w:rFonts w:ascii="Calibri" w:hAnsi="Calibri" w:cs="Calibri"/>
          <w:lang w:val="pt-PT"/>
        </w:rPr>
        <w:t xml:space="preserve"> de</w:t>
      </w:r>
      <w:r w:rsidR="00401D54" w:rsidRPr="00B85873">
        <w:rPr>
          <w:rFonts w:ascii="Calibri" w:hAnsi="Calibri" w:cs="Calibri"/>
          <w:lang w:val="pt-PT"/>
        </w:rPr>
        <w:t xml:space="preserve"> 39 mil ouvintes mensais no </w:t>
      </w:r>
      <w:proofErr w:type="spellStart"/>
      <w:r w:rsidR="00401D54" w:rsidRPr="00B85873">
        <w:rPr>
          <w:rFonts w:ascii="Calibri" w:hAnsi="Calibri" w:cs="Calibri"/>
          <w:lang w:val="pt-PT"/>
        </w:rPr>
        <w:t>Spotify</w:t>
      </w:r>
      <w:proofErr w:type="spellEnd"/>
      <w:r w:rsidR="00401D54" w:rsidRPr="00B85873">
        <w:rPr>
          <w:rFonts w:ascii="Calibri" w:hAnsi="Calibri" w:cs="Calibri"/>
          <w:lang w:val="pt-PT"/>
        </w:rPr>
        <w:t>, o artista tem-se afirmado como uma das mais singulares figuras do espectro musical português atual</w:t>
      </w:r>
      <w:r w:rsidR="00304BB3" w:rsidRPr="00B85873">
        <w:rPr>
          <w:rFonts w:ascii="Calibri" w:hAnsi="Calibri" w:cs="Calibri"/>
          <w:lang w:val="pt-PT"/>
        </w:rPr>
        <w:t xml:space="preserve">. </w:t>
      </w:r>
      <w:r w:rsidR="00401D54" w:rsidRPr="00B85873">
        <w:rPr>
          <w:rFonts w:ascii="Calibri" w:hAnsi="Calibri" w:cs="Calibri"/>
          <w:lang w:val="pt-PT"/>
        </w:rPr>
        <w:t>No início deste ano lançou "Compromisso”, um novo tema produzido em parceria com Velhote do Carmo, que dá mais um vislumbre do álbum que Filipe se prepara para editar</w:t>
      </w:r>
      <w:r w:rsidR="005873C2" w:rsidRPr="00B85873">
        <w:rPr>
          <w:rFonts w:ascii="Calibri" w:hAnsi="Calibri" w:cs="Calibri"/>
          <w:lang w:val="pt-PT"/>
        </w:rPr>
        <w:t>.</w:t>
      </w:r>
    </w:p>
    <w:p w14:paraId="349737D5" w14:textId="63CDC6BB" w:rsidR="007B0195" w:rsidRPr="00B85873" w:rsidRDefault="005A7412" w:rsidP="007B0195">
      <w:pPr>
        <w:jc w:val="both"/>
        <w:rPr>
          <w:rFonts w:ascii="Calibri" w:hAnsi="Calibri" w:cs="Calibri"/>
          <w:lang w:val="pt-PT"/>
        </w:rPr>
      </w:pPr>
      <w:r w:rsidRPr="00B85873">
        <w:rPr>
          <w:rFonts w:ascii="Calibri" w:hAnsi="Calibri" w:cs="Calibri"/>
          <w:b/>
          <w:bCs/>
          <w:lang w:val="pt-PT"/>
        </w:rPr>
        <w:lastRenderedPageBreak/>
        <w:t>KURA</w:t>
      </w:r>
      <w:r w:rsidRPr="00B85873">
        <w:rPr>
          <w:rFonts w:ascii="Calibri" w:hAnsi="Calibri" w:cs="Calibri"/>
          <w:lang w:val="pt-PT"/>
        </w:rPr>
        <w:t xml:space="preserve"> é um dos DJs e produtores mundiais mais reconhecidos no atual panorama da música eletrónica</w:t>
      </w:r>
      <w:r w:rsidR="007B0195" w:rsidRPr="00B85873">
        <w:rPr>
          <w:rFonts w:ascii="Calibri" w:hAnsi="Calibri" w:cs="Calibri"/>
          <w:lang w:val="pt-PT"/>
        </w:rPr>
        <w:t xml:space="preserve">. Ao longo do seu percurso, já pisou os palcos de alguns dos maiores festivais nacionais e internacionais, e fez mais </w:t>
      </w:r>
      <w:r w:rsidR="00313C09" w:rsidRPr="00B85873">
        <w:rPr>
          <w:rFonts w:ascii="Calibri" w:hAnsi="Calibri" w:cs="Calibri"/>
          <w:lang w:val="pt-PT"/>
        </w:rPr>
        <w:t>d</w:t>
      </w:r>
      <w:r w:rsidR="007B0195" w:rsidRPr="00B85873">
        <w:rPr>
          <w:rFonts w:ascii="Calibri" w:hAnsi="Calibri" w:cs="Calibri"/>
          <w:lang w:val="pt-PT"/>
        </w:rPr>
        <w:t>e dez tours pela Ásia, tendo atuado também</w:t>
      </w:r>
      <w:r w:rsidR="00E90D96" w:rsidRPr="00B85873">
        <w:rPr>
          <w:rFonts w:ascii="Calibri" w:hAnsi="Calibri" w:cs="Calibri"/>
          <w:lang w:val="pt-PT"/>
        </w:rPr>
        <w:t xml:space="preserve"> em países como os</w:t>
      </w:r>
      <w:r w:rsidR="007B0195" w:rsidRPr="00B85873">
        <w:rPr>
          <w:rFonts w:ascii="Calibri" w:hAnsi="Calibri" w:cs="Calibri"/>
          <w:lang w:val="pt-PT"/>
        </w:rPr>
        <w:t xml:space="preserve"> Estados Unidos, Brasil, Japão, entre muitos outros. Com o seu talento, dedicação e empenho, bem como o carisma e dom para a arte da </w:t>
      </w:r>
      <w:r w:rsidR="00E90D96" w:rsidRPr="00B85873">
        <w:rPr>
          <w:rFonts w:ascii="Calibri" w:hAnsi="Calibri" w:cs="Calibri"/>
          <w:lang w:val="pt-PT"/>
        </w:rPr>
        <w:t>m</w:t>
      </w:r>
      <w:r w:rsidR="007B0195" w:rsidRPr="00B85873">
        <w:rPr>
          <w:rFonts w:ascii="Calibri" w:hAnsi="Calibri" w:cs="Calibri"/>
          <w:lang w:val="pt-PT"/>
        </w:rPr>
        <w:t xml:space="preserve">istura que lhe são conhecidos, KURA adora música, independentemente de ser alternativa ou comercial, desde que seja boa, energética e cheia de </w:t>
      </w:r>
      <w:r w:rsidR="00B85873">
        <w:rPr>
          <w:rFonts w:ascii="Calibri" w:hAnsi="Calibri" w:cs="Calibri"/>
          <w:lang w:val="pt-PT"/>
        </w:rPr>
        <w:t>ritmo</w:t>
      </w:r>
      <w:r w:rsidR="007B0195" w:rsidRPr="00B85873">
        <w:rPr>
          <w:rFonts w:ascii="Calibri" w:hAnsi="Calibri" w:cs="Calibri"/>
          <w:lang w:val="pt-PT"/>
        </w:rPr>
        <w:t xml:space="preserve">. </w:t>
      </w:r>
      <w:r w:rsidR="00E90D96" w:rsidRPr="00B85873">
        <w:rPr>
          <w:rFonts w:ascii="Calibri" w:hAnsi="Calibri" w:cs="Calibri"/>
          <w:lang w:val="pt-PT"/>
        </w:rPr>
        <w:t>Será esse o espírito vivido no Palco Galp!</w:t>
      </w:r>
    </w:p>
    <w:p w14:paraId="566C1213" w14:textId="77777777" w:rsidR="00824940" w:rsidRPr="00B85873" w:rsidRDefault="00824940" w:rsidP="007B0195">
      <w:pPr>
        <w:jc w:val="both"/>
        <w:rPr>
          <w:rFonts w:cstheme="minorHAnsi"/>
          <w:lang w:val="pt-PT"/>
        </w:rPr>
      </w:pPr>
    </w:p>
    <w:p w14:paraId="76405E59" w14:textId="0B991735" w:rsidR="0078534B" w:rsidRDefault="004F1C8A" w:rsidP="00E01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Já confirmados, o</w:t>
      </w:r>
      <w:r w:rsidR="00CA059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s </w:t>
      </w:r>
      <w:r w:rsidR="00CA0594" w:rsidRPr="00CA0594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James</w:t>
      </w:r>
      <w:r w:rsidR="00CA059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são cabeças de cartaz do Palco Galp</w:t>
      </w:r>
      <w:r w:rsidR="00E90D9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no dia 22 de junho</w:t>
      </w:r>
      <w:r w:rsidR="00CA059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. </w:t>
      </w:r>
      <w:r w:rsidR="006D2E5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Especialmente convocados para atuar na edição comemorativa dos 20 anos do Rock in Rio Lisboa, </w:t>
      </w:r>
      <w:r w:rsidR="00340D8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os </w:t>
      </w:r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autores de hinos universais como “</w:t>
      </w:r>
      <w:proofErr w:type="spellStart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Sit</w:t>
      </w:r>
      <w:proofErr w:type="spellEnd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Down</w:t>
      </w:r>
      <w:proofErr w:type="spellEnd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”, “</w:t>
      </w:r>
      <w:proofErr w:type="spellStart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Laid</w:t>
      </w:r>
      <w:proofErr w:type="spellEnd"/>
      <w:r w:rsidR="009E4EC4">
        <w:rPr>
          <w:rFonts w:ascii="Calibri" w:eastAsia="Calibri" w:hAnsi="Calibri" w:cs="Arial"/>
          <w:kern w:val="2"/>
          <w:bdr w:val="none" w:sz="0" w:space="0" w:color="auto"/>
          <w:lang w:val="pt-PT"/>
        </w:rPr>
        <w:t>”</w:t>
      </w:r>
      <w:r w:rsidR="000A104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“</w:t>
      </w:r>
      <w:proofErr w:type="spellStart"/>
      <w:r w:rsidR="000A1041">
        <w:rPr>
          <w:rFonts w:ascii="Calibri" w:eastAsia="Calibri" w:hAnsi="Calibri" w:cs="Arial"/>
          <w:kern w:val="2"/>
          <w:bdr w:val="none" w:sz="0" w:space="0" w:color="auto"/>
          <w:lang w:val="pt-PT"/>
        </w:rPr>
        <w:t>Sometimes</w:t>
      </w:r>
      <w:proofErr w:type="spellEnd"/>
      <w:r w:rsidR="000A1041">
        <w:rPr>
          <w:rFonts w:ascii="Calibri" w:eastAsia="Calibri" w:hAnsi="Calibri" w:cs="Arial"/>
          <w:kern w:val="2"/>
          <w:bdr w:val="none" w:sz="0" w:space="0" w:color="auto"/>
          <w:lang w:val="pt-PT"/>
        </w:rPr>
        <w:t>”</w:t>
      </w:r>
      <w:r w:rsidR="00745A1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não podiam faltar à chamada</w:t>
      </w:r>
      <w:r w:rsidR="00F23C9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devido à consolidada relação </w:t>
      </w:r>
      <w:r w:rsidR="007150D9">
        <w:rPr>
          <w:rFonts w:ascii="Calibri" w:eastAsia="Calibri" w:hAnsi="Calibri" w:cs="Arial"/>
          <w:kern w:val="2"/>
          <w:bdr w:val="none" w:sz="0" w:space="0" w:color="auto"/>
          <w:lang w:val="pt-PT"/>
        </w:rPr>
        <w:t>que já construíram com o festival e com o público português</w:t>
      </w:r>
      <w:r w:rsidR="00AE172A">
        <w:rPr>
          <w:rFonts w:ascii="Calibri" w:eastAsia="Calibri" w:hAnsi="Calibri" w:cs="Arial"/>
          <w:kern w:val="2"/>
          <w:bdr w:val="none" w:sz="0" w:space="0" w:color="auto"/>
          <w:lang w:val="pt-PT"/>
        </w:rPr>
        <w:t>, depois de terem atuado já no RIR Lisboa em 2012, 2018 e na edição comemorativa dos 15 anos do Rock in Rio Lisboa, em 2019, nos jardins da Torre de Belém</w:t>
      </w:r>
      <w:r w:rsidR="00690F9C">
        <w:rPr>
          <w:rFonts w:ascii="Calibri" w:eastAsia="Calibri" w:hAnsi="Calibri" w:cs="Arial"/>
          <w:kern w:val="2"/>
          <w:bdr w:val="none" w:sz="0" w:space="0" w:color="auto"/>
          <w:lang w:val="pt-PT"/>
        </w:rPr>
        <w:t>. Em 2024, estão de volta com os êxitos de sempre e c</w:t>
      </w:r>
      <w:r w:rsidR="00597A9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om novas canções, como </w:t>
      </w:r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>“</w:t>
      </w:r>
      <w:proofErr w:type="spellStart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>is</w:t>
      </w:r>
      <w:proofErr w:type="spellEnd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>this</w:t>
      </w:r>
      <w:proofErr w:type="spellEnd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>love</w:t>
      </w:r>
      <w:proofErr w:type="spellEnd"/>
      <w:r w:rsidR="009F63CC">
        <w:rPr>
          <w:rFonts w:ascii="Calibri" w:eastAsia="Calibri" w:hAnsi="Calibri" w:cs="Arial"/>
          <w:kern w:val="2"/>
          <w:bdr w:val="none" w:sz="0" w:space="0" w:color="auto"/>
          <w:lang w:val="pt-PT"/>
        </w:rPr>
        <w:t>”, que faz parte do novo álbum dos James, com edição marcada para 12 de abril.</w:t>
      </w:r>
    </w:p>
    <w:p w14:paraId="7BC6882C" w14:textId="77777777" w:rsidR="002D2623" w:rsidRDefault="002D2623" w:rsidP="0015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</w:p>
    <w:p w14:paraId="392913A1" w14:textId="6FA7FDF0" w:rsidR="007D1C55" w:rsidRDefault="00801B5F" w:rsidP="0015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No </w:t>
      </w:r>
      <w:r w:rsidRPr="00F623B7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dia 23 de junho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>a festa é dos mais jovens, que podem deixar os pais em casa! Vão subir ao Palco Galp</w:t>
      </w:r>
      <w:r w:rsidR="00F6146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com toda a energia</w:t>
      </w:r>
      <w:r w:rsidR="00F23CF9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dos ritmos quentes africanos e brasileiros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537CC0" w:rsidRPr="00537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Anselmo Ralp</w:t>
      </w:r>
      <w:r w:rsidR="002936FB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h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537CC0" w:rsidRPr="00537CC0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Soraia Ramos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F374F1" w:rsidRPr="00F374F1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Luísa </w:t>
      </w:r>
      <w:proofErr w:type="spellStart"/>
      <w:r w:rsidR="00F374F1" w:rsidRPr="00F374F1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Sonza</w:t>
      </w:r>
      <w:proofErr w:type="spellEnd"/>
      <w:r w:rsidR="00F374F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F374F1" w:rsidRPr="00F374F1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Pedro Sampaio</w:t>
      </w:r>
      <w:r w:rsidR="007D1C55">
        <w:rPr>
          <w:rFonts w:ascii="Calibri" w:eastAsia="Calibri" w:hAnsi="Calibri" w:cs="Arial"/>
          <w:kern w:val="2"/>
          <w:bdr w:val="none" w:sz="0" w:space="0" w:color="auto"/>
          <w:lang w:val="pt-PT"/>
        </w:rPr>
        <w:t>.</w:t>
      </w:r>
    </w:p>
    <w:p w14:paraId="18913231" w14:textId="0C0E1CE4" w:rsidR="001C3AF5" w:rsidRPr="00B85873" w:rsidRDefault="008D1A0C" w:rsidP="001C3AF5">
      <w:pPr>
        <w:jc w:val="both"/>
        <w:rPr>
          <w:rFonts w:ascii="Calibri" w:hAnsi="Calibri" w:cs="Calibri"/>
          <w:lang w:val="pt-PT"/>
        </w:rPr>
      </w:pPr>
      <w:r w:rsidRPr="00B85873">
        <w:rPr>
          <w:rFonts w:ascii="Calibri" w:hAnsi="Calibri" w:cs="Calibri"/>
          <w:b/>
          <w:bCs/>
          <w:lang w:val="pt-PT"/>
        </w:rPr>
        <w:t>Anselmo Ralph</w:t>
      </w:r>
      <w:r w:rsidRPr="00B85873">
        <w:rPr>
          <w:rFonts w:ascii="Calibri" w:hAnsi="Calibri" w:cs="Calibri"/>
          <w:lang w:val="pt-PT"/>
        </w:rPr>
        <w:t xml:space="preserve"> é considerado um dos principais artistas africanos da sua geração</w:t>
      </w:r>
      <w:r w:rsidR="00BA27A2" w:rsidRPr="00B85873">
        <w:rPr>
          <w:rFonts w:ascii="Calibri" w:hAnsi="Calibri" w:cs="Calibri"/>
          <w:lang w:val="pt-PT"/>
        </w:rPr>
        <w:t>, e o seu sucesso profissional ultrapassa as fronteiras da música e da televisão</w:t>
      </w:r>
      <w:r w:rsidR="00D140F9" w:rsidRPr="00B85873">
        <w:rPr>
          <w:rFonts w:ascii="Calibri" w:hAnsi="Calibri" w:cs="Calibri"/>
          <w:lang w:val="pt-PT"/>
        </w:rPr>
        <w:t xml:space="preserve">. Lançou recentemente os aguardados singles "Sola", em colaboração com o peso-pesado do </w:t>
      </w:r>
      <w:proofErr w:type="spellStart"/>
      <w:r w:rsidR="00D140F9" w:rsidRPr="00B85873">
        <w:rPr>
          <w:rFonts w:ascii="Calibri" w:hAnsi="Calibri" w:cs="Calibri"/>
          <w:i/>
          <w:iCs/>
          <w:lang w:val="pt-PT"/>
        </w:rPr>
        <w:t>hip</w:t>
      </w:r>
      <w:proofErr w:type="spellEnd"/>
      <w:r w:rsidR="00D140F9" w:rsidRPr="00B85873">
        <w:rPr>
          <w:rFonts w:ascii="Calibri" w:hAnsi="Calibri" w:cs="Calibri"/>
          <w:i/>
          <w:iCs/>
          <w:lang w:val="pt-PT"/>
        </w:rPr>
        <w:t xml:space="preserve"> </w:t>
      </w:r>
      <w:proofErr w:type="spellStart"/>
      <w:r w:rsidR="00D140F9" w:rsidRPr="00B85873">
        <w:rPr>
          <w:rFonts w:ascii="Calibri" w:hAnsi="Calibri" w:cs="Calibri"/>
          <w:i/>
          <w:iCs/>
          <w:lang w:val="pt-PT"/>
        </w:rPr>
        <w:t>hop</w:t>
      </w:r>
      <w:proofErr w:type="spellEnd"/>
      <w:r w:rsidR="00D140F9" w:rsidRPr="00B85873">
        <w:rPr>
          <w:rFonts w:ascii="Calibri" w:hAnsi="Calibri" w:cs="Calibri"/>
          <w:i/>
          <w:iCs/>
          <w:lang w:val="pt-PT"/>
        </w:rPr>
        <w:t xml:space="preserve"> </w:t>
      </w:r>
      <w:r w:rsidR="00D140F9" w:rsidRPr="00B85873">
        <w:rPr>
          <w:rFonts w:ascii="Calibri" w:hAnsi="Calibri" w:cs="Calibri"/>
          <w:lang w:val="pt-PT"/>
        </w:rPr>
        <w:t xml:space="preserve">americano Rick Ross e a estrela espanhola em ascensão </w:t>
      </w:r>
      <w:proofErr w:type="spellStart"/>
      <w:r w:rsidR="00D140F9" w:rsidRPr="00B85873">
        <w:rPr>
          <w:rFonts w:ascii="Calibri" w:hAnsi="Calibri" w:cs="Calibri"/>
          <w:lang w:val="pt-PT"/>
        </w:rPr>
        <w:t>Soge</w:t>
      </w:r>
      <w:proofErr w:type="spellEnd"/>
      <w:r w:rsidR="00D140F9" w:rsidRPr="00B85873">
        <w:rPr>
          <w:rFonts w:ascii="Calibri" w:hAnsi="Calibri" w:cs="Calibri"/>
          <w:lang w:val="pt-PT"/>
        </w:rPr>
        <w:t xml:space="preserve"> </w:t>
      </w:r>
      <w:proofErr w:type="spellStart"/>
      <w:r w:rsidR="00D140F9" w:rsidRPr="00B85873">
        <w:rPr>
          <w:rFonts w:ascii="Calibri" w:hAnsi="Calibri" w:cs="Calibri"/>
          <w:lang w:val="pt-PT"/>
        </w:rPr>
        <w:t>Culebra</w:t>
      </w:r>
      <w:proofErr w:type="spellEnd"/>
      <w:r w:rsidR="00D140F9" w:rsidRPr="00B85873">
        <w:rPr>
          <w:rFonts w:ascii="Calibri" w:hAnsi="Calibri" w:cs="Calibri"/>
          <w:lang w:val="pt-PT"/>
        </w:rPr>
        <w:t xml:space="preserve">, e “Mil y Una </w:t>
      </w:r>
      <w:proofErr w:type="spellStart"/>
      <w:r w:rsidR="00D140F9" w:rsidRPr="00B85873">
        <w:rPr>
          <w:rFonts w:ascii="Calibri" w:hAnsi="Calibri" w:cs="Calibri"/>
          <w:lang w:val="pt-PT"/>
        </w:rPr>
        <w:t>Noches</w:t>
      </w:r>
      <w:proofErr w:type="spellEnd"/>
      <w:r w:rsidR="00D140F9" w:rsidRPr="00B85873">
        <w:rPr>
          <w:rFonts w:ascii="Calibri" w:hAnsi="Calibri" w:cs="Calibri"/>
          <w:lang w:val="pt-PT"/>
        </w:rPr>
        <w:t xml:space="preserve">”, em colaboração com Carlos </w:t>
      </w:r>
      <w:proofErr w:type="spellStart"/>
      <w:r w:rsidR="00D140F9" w:rsidRPr="00B85873">
        <w:rPr>
          <w:rFonts w:ascii="Calibri" w:hAnsi="Calibri" w:cs="Calibri"/>
          <w:lang w:val="pt-PT"/>
        </w:rPr>
        <w:t>Baute</w:t>
      </w:r>
      <w:proofErr w:type="spellEnd"/>
      <w:r w:rsidR="00D140F9" w:rsidRPr="00B85873">
        <w:rPr>
          <w:rFonts w:ascii="Calibri" w:hAnsi="Calibri" w:cs="Calibri"/>
          <w:lang w:val="pt-PT"/>
        </w:rPr>
        <w:t xml:space="preserve">, um dos artistas de </w:t>
      </w:r>
      <w:proofErr w:type="spellStart"/>
      <w:r w:rsidR="00D140F9" w:rsidRPr="00B85873">
        <w:rPr>
          <w:rFonts w:ascii="Calibri" w:hAnsi="Calibri" w:cs="Calibri"/>
          <w:i/>
          <w:iCs/>
          <w:lang w:val="pt-PT"/>
        </w:rPr>
        <w:t>latin</w:t>
      </w:r>
      <w:proofErr w:type="spellEnd"/>
      <w:r w:rsidR="00D140F9" w:rsidRPr="00B85873">
        <w:rPr>
          <w:rFonts w:ascii="Calibri" w:hAnsi="Calibri" w:cs="Calibri"/>
          <w:i/>
          <w:iCs/>
          <w:lang w:val="pt-PT"/>
        </w:rPr>
        <w:t xml:space="preserve"> pop</w:t>
      </w:r>
      <w:r w:rsidR="00D140F9" w:rsidRPr="00B85873">
        <w:rPr>
          <w:rFonts w:ascii="Calibri" w:hAnsi="Calibri" w:cs="Calibri"/>
          <w:lang w:val="pt-PT"/>
        </w:rPr>
        <w:t xml:space="preserve"> mais populares da atualidade.</w:t>
      </w:r>
      <w:r w:rsidR="003E63ED" w:rsidRPr="00B85873">
        <w:rPr>
          <w:rFonts w:ascii="Calibri" w:hAnsi="Calibri" w:cs="Calibri"/>
          <w:lang w:val="pt-PT"/>
        </w:rPr>
        <w:t xml:space="preserve"> </w:t>
      </w:r>
      <w:r w:rsidRPr="00B85873">
        <w:rPr>
          <w:rFonts w:ascii="Calibri" w:hAnsi="Calibri" w:cs="Calibri"/>
          <w:lang w:val="pt-PT"/>
        </w:rPr>
        <w:t>O seu extraordinário talento e estilo musical único já lhe</w:t>
      </w:r>
      <w:r w:rsidR="00C72577" w:rsidRPr="00B85873">
        <w:rPr>
          <w:rFonts w:ascii="Calibri" w:hAnsi="Calibri" w:cs="Calibri"/>
          <w:lang w:val="pt-PT"/>
        </w:rPr>
        <w:t xml:space="preserve"> valeram</w:t>
      </w:r>
      <w:r w:rsidRPr="00B85873">
        <w:rPr>
          <w:rFonts w:ascii="Calibri" w:hAnsi="Calibri" w:cs="Calibri"/>
          <w:lang w:val="pt-PT"/>
        </w:rPr>
        <w:t xml:space="preserve"> inúmeros prémios, </w:t>
      </w:r>
      <w:r w:rsidR="00F209F0" w:rsidRPr="00B85873">
        <w:rPr>
          <w:rFonts w:ascii="Calibri" w:hAnsi="Calibri" w:cs="Calibri"/>
          <w:lang w:val="pt-PT"/>
        </w:rPr>
        <w:t xml:space="preserve">e tem dominado </w:t>
      </w:r>
      <w:r w:rsidRPr="00B85873">
        <w:rPr>
          <w:rFonts w:ascii="Calibri" w:hAnsi="Calibri" w:cs="Calibri"/>
          <w:lang w:val="pt-PT"/>
        </w:rPr>
        <w:t xml:space="preserve">as tabelas de Portugal com numerosos êxitos #1 e </w:t>
      </w:r>
      <w:proofErr w:type="spellStart"/>
      <w:r w:rsidRPr="00B85873">
        <w:rPr>
          <w:rFonts w:ascii="Calibri" w:hAnsi="Calibri" w:cs="Calibri"/>
          <w:lang w:val="pt-PT"/>
        </w:rPr>
        <w:t>multi-platina</w:t>
      </w:r>
      <w:proofErr w:type="spellEnd"/>
      <w:r w:rsidRPr="00B85873">
        <w:rPr>
          <w:rFonts w:ascii="Calibri" w:hAnsi="Calibri" w:cs="Calibri"/>
          <w:lang w:val="pt-PT"/>
        </w:rPr>
        <w:t xml:space="preserve"> como “Não Me Toca”, “Única Mulher”, “Curtição” e Tratar Bem”, estabelecendo-se como um dos maiores artistas do país. </w:t>
      </w:r>
    </w:p>
    <w:p w14:paraId="3C76477F" w14:textId="153F4B3C" w:rsidR="008D1A0C" w:rsidRPr="00B85873" w:rsidRDefault="008D1A0C" w:rsidP="008D1A0C">
      <w:pPr>
        <w:jc w:val="both"/>
        <w:rPr>
          <w:rFonts w:ascii="Calibri" w:hAnsi="Calibri" w:cs="Calibri"/>
          <w:lang w:val="pt-PT"/>
        </w:rPr>
      </w:pPr>
    </w:p>
    <w:p w14:paraId="314346B4" w14:textId="7B001CC5" w:rsidR="00822B8E" w:rsidRPr="00B85873" w:rsidRDefault="00CD0031" w:rsidP="00822B8E">
      <w:pPr>
        <w:pStyle w:val="NormalWeb"/>
        <w:shd w:val="clear" w:color="auto" w:fill="FFFFFF"/>
        <w:spacing w:before="0" w:beforeAutospacing="0" w:after="240" w:afterAutospacing="0" w:line="270" w:lineRule="atLeast"/>
        <w:jc w:val="both"/>
        <w:rPr>
          <w:rFonts w:ascii="Calibri" w:hAnsi="Calibri" w:cs="Calibri"/>
          <w:color w:val="000000"/>
          <w:lang w:val="pt-PT"/>
        </w:rPr>
      </w:pPr>
      <w:r w:rsidRPr="00B85873">
        <w:rPr>
          <w:rFonts w:ascii="Calibri" w:hAnsi="Calibri" w:cs="Calibri"/>
          <w:color w:val="000000"/>
          <w:lang w:val="pt-PT"/>
        </w:rPr>
        <w:t>Também embaixadora d</w:t>
      </w:r>
      <w:r w:rsidR="0031282A" w:rsidRPr="00B85873">
        <w:rPr>
          <w:rFonts w:ascii="Calibri" w:hAnsi="Calibri" w:cs="Calibri"/>
          <w:color w:val="000000"/>
          <w:lang w:val="pt-PT"/>
        </w:rPr>
        <w:t>e</w:t>
      </w:r>
      <w:r w:rsidRPr="00B85873">
        <w:rPr>
          <w:rFonts w:ascii="Calibri" w:hAnsi="Calibri" w:cs="Calibri"/>
          <w:color w:val="000000"/>
          <w:lang w:val="pt-PT"/>
        </w:rPr>
        <w:t xml:space="preserve"> sonoridades africanas, </w:t>
      </w:r>
      <w:r w:rsidR="00822B8E" w:rsidRPr="00B85873">
        <w:rPr>
          <w:rFonts w:ascii="Calibri" w:hAnsi="Calibri" w:cs="Calibri"/>
          <w:b/>
          <w:bCs/>
          <w:color w:val="000000"/>
          <w:lang w:val="pt-PT"/>
        </w:rPr>
        <w:t>Soraia Ramos</w:t>
      </w:r>
      <w:r w:rsidR="00822B8E" w:rsidRPr="00B85873">
        <w:rPr>
          <w:rFonts w:ascii="Calibri" w:hAnsi="Calibri" w:cs="Calibri"/>
          <w:color w:val="000000"/>
          <w:lang w:val="pt-PT"/>
        </w:rPr>
        <w:t xml:space="preserve">, cantora e compositora com descendência cabo-verdiana é conhecida pela sua capacidade meritória de contar histórias emocionais por via das letras que compõe. A sua sonoridade incorpora elementos do tradicional morna cabo-verdiano, </w:t>
      </w:r>
      <w:proofErr w:type="spellStart"/>
      <w:r w:rsidR="00822B8E" w:rsidRPr="00B85873">
        <w:rPr>
          <w:rFonts w:ascii="Calibri" w:hAnsi="Calibri" w:cs="Calibri"/>
          <w:color w:val="000000"/>
          <w:lang w:val="pt-PT"/>
        </w:rPr>
        <w:t>kizomba</w:t>
      </w:r>
      <w:proofErr w:type="spellEnd"/>
      <w:r w:rsidR="00822B8E" w:rsidRPr="00B85873">
        <w:rPr>
          <w:rFonts w:ascii="Calibri" w:hAnsi="Calibri" w:cs="Calibri"/>
          <w:color w:val="000000"/>
          <w:lang w:val="pt-PT"/>
        </w:rPr>
        <w:t xml:space="preserve"> e R&amp;B contemporâneo. Apaixonada por música e com um talento notório, tem vindo, desde 2009, a construir a sua marca na indústria musical, com uma projeção que já lhe valeu inúmeros convites de artistas de renome, como é o caso de C4 Pedro, que a desafiou a interpretar o tema “</w:t>
      </w:r>
      <w:proofErr w:type="spellStart"/>
      <w:r w:rsidR="00822B8E" w:rsidRPr="00B85873">
        <w:rPr>
          <w:rFonts w:ascii="Calibri" w:hAnsi="Calibri" w:cs="Calibri"/>
          <w:color w:val="000000"/>
          <w:lang w:val="pt-PT"/>
        </w:rPr>
        <w:t>Bo</w:t>
      </w:r>
      <w:proofErr w:type="spellEnd"/>
      <w:r w:rsidR="00822B8E" w:rsidRPr="00B85873">
        <w:rPr>
          <w:rFonts w:ascii="Calibri" w:hAnsi="Calibri" w:cs="Calibri"/>
          <w:color w:val="000000"/>
          <w:lang w:val="pt-PT"/>
        </w:rPr>
        <w:t xml:space="preserve"> </w:t>
      </w:r>
      <w:r w:rsidR="00D952A1" w:rsidRPr="00B85873">
        <w:rPr>
          <w:rFonts w:ascii="Calibri" w:hAnsi="Calibri" w:cs="Calibri"/>
          <w:color w:val="000000"/>
          <w:lang w:val="pt-PT"/>
        </w:rPr>
        <w:t>T</w:t>
      </w:r>
      <w:r w:rsidR="00822B8E" w:rsidRPr="00B85873">
        <w:rPr>
          <w:rFonts w:ascii="Calibri" w:hAnsi="Calibri" w:cs="Calibri"/>
          <w:color w:val="000000"/>
          <w:lang w:val="pt-PT"/>
        </w:rPr>
        <w:t xml:space="preserve">em </w:t>
      </w:r>
      <w:r w:rsidR="00D952A1" w:rsidRPr="00B85873">
        <w:rPr>
          <w:rFonts w:ascii="Calibri" w:hAnsi="Calibri" w:cs="Calibri"/>
          <w:color w:val="000000"/>
          <w:lang w:val="pt-PT"/>
        </w:rPr>
        <w:t>M</w:t>
      </w:r>
      <w:r w:rsidR="00822B8E" w:rsidRPr="00B85873">
        <w:rPr>
          <w:rFonts w:ascii="Calibri" w:hAnsi="Calibri" w:cs="Calibri"/>
          <w:color w:val="000000"/>
          <w:lang w:val="pt-PT"/>
        </w:rPr>
        <w:t>el”</w:t>
      </w:r>
      <w:r w:rsidR="00D952A1" w:rsidRPr="00B85873">
        <w:rPr>
          <w:rFonts w:ascii="Calibri" w:hAnsi="Calibri" w:cs="Calibri"/>
          <w:color w:val="000000"/>
          <w:lang w:val="pt-PT"/>
        </w:rPr>
        <w:t xml:space="preserve"> (da autoria de Nelson Freitas e com colaboração de C4 Pedro)</w:t>
      </w:r>
      <w:r w:rsidR="00822B8E" w:rsidRPr="00B85873">
        <w:rPr>
          <w:rFonts w:ascii="Calibri" w:hAnsi="Calibri" w:cs="Calibri"/>
          <w:color w:val="000000"/>
          <w:lang w:val="pt-PT"/>
        </w:rPr>
        <w:t xml:space="preserve"> no incrível palco de </w:t>
      </w:r>
      <w:proofErr w:type="spellStart"/>
      <w:r w:rsidR="00822B8E" w:rsidRPr="00B85873">
        <w:rPr>
          <w:rFonts w:ascii="Calibri" w:hAnsi="Calibri" w:cs="Calibri"/>
          <w:color w:val="000000"/>
          <w:lang w:val="pt-PT"/>
        </w:rPr>
        <w:t>Zénith</w:t>
      </w:r>
      <w:proofErr w:type="spellEnd"/>
      <w:r w:rsidR="00822B8E" w:rsidRPr="00B85873">
        <w:rPr>
          <w:rFonts w:ascii="Calibri" w:hAnsi="Calibri" w:cs="Calibri"/>
          <w:color w:val="000000"/>
          <w:lang w:val="pt-PT"/>
        </w:rPr>
        <w:t xml:space="preserve"> em Paris, para mais de 10 mil pessoas. </w:t>
      </w:r>
      <w:r w:rsidR="003F5819" w:rsidRPr="00B85873">
        <w:rPr>
          <w:rFonts w:ascii="Calibri" w:hAnsi="Calibri" w:cs="Calibri"/>
          <w:color w:val="000000"/>
          <w:lang w:val="pt-PT"/>
        </w:rPr>
        <w:t xml:space="preserve">Fasquia que </w:t>
      </w:r>
      <w:r w:rsidR="00F4508D" w:rsidRPr="00B85873">
        <w:rPr>
          <w:rFonts w:ascii="Calibri" w:hAnsi="Calibri" w:cs="Calibri"/>
          <w:color w:val="000000"/>
          <w:lang w:val="pt-PT"/>
        </w:rPr>
        <w:t>prom</w:t>
      </w:r>
      <w:r w:rsidR="00F932C5" w:rsidRPr="00B85873">
        <w:rPr>
          <w:rFonts w:ascii="Calibri" w:hAnsi="Calibri" w:cs="Calibri"/>
          <w:color w:val="000000"/>
          <w:lang w:val="pt-PT"/>
        </w:rPr>
        <w:t>e</w:t>
      </w:r>
      <w:r w:rsidR="00F4508D" w:rsidRPr="00B85873">
        <w:rPr>
          <w:rFonts w:ascii="Calibri" w:hAnsi="Calibri" w:cs="Calibri"/>
          <w:color w:val="000000"/>
          <w:lang w:val="pt-PT"/>
        </w:rPr>
        <w:t>te superar no concerto do Palco Galp no Rock in Rio Lisboa.</w:t>
      </w:r>
    </w:p>
    <w:p w14:paraId="76B458B1" w14:textId="20B4C21C" w:rsidR="00182656" w:rsidRDefault="007D1C55" w:rsidP="0015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Já confirmados,</w:t>
      </w:r>
      <w:r w:rsidR="00F4508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vindos do Brasil,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estavam</w:t>
      </w:r>
      <w:r w:rsidR="002A6CC1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já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Luísa 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Sonza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Pedro Sampaio. </w:t>
      </w:r>
      <w:r w:rsidR="00801B5F" w:rsidRPr="007F3955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Luísa </w:t>
      </w:r>
      <w:proofErr w:type="spellStart"/>
      <w:r w:rsidR="00801B5F" w:rsidRPr="007F3955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Sonza</w:t>
      </w:r>
      <w:proofErr w:type="spellEnd"/>
      <w:r w:rsidR="00AC6927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</w:t>
      </w:r>
      <w:r w:rsidR="00E05735">
        <w:rPr>
          <w:rFonts w:ascii="Calibri" w:eastAsia="Calibri" w:hAnsi="Calibri" w:cs="Arial"/>
          <w:kern w:val="2"/>
          <w:bdr w:val="none" w:sz="0" w:space="0" w:color="auto"/>
          <w:lang w:val="pt-PT"/>
        </w:rPr>
        <w:t>uma das artistas mais talentosas do cenário musical brasileiro</w:t>
      </w:r>
      <w:r w:rsidR="00C269D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vai mostrar todo esse talento no </w:t>
      </w:r>
      <w:r w:rsidR="00C269DE">
        <w:rPr>
          <w:rFonts w:ascii="Calibri" w:eastAsia="Calibri" w:hAnsi="Calibri" w:cs="Arial"/>
          <w:kern w:val="2"/>
          <w:bdr w:val="none" w:sz="0" w:space="0" w:color="auto"/>
          <w:lang w:val="pt-PT"/>
        </w:rPr>
        <w:lastRenderedPageBreak/>
        <w:t xml:space="preserve">Palco Galp do Rock in Rio Lisboa. Com uma carreira ascendente, </w:t>
      </w:r>
      <w:r w:rsidR="006C223D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 cantora de “Chico”, “Garupa” e “Não Preciso de Você Pra Nada” está pronta para trazer </w:t>
      </w:r>
      <w:r w:rsidR="007F39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aos fãs portugueses </w:t>
      </w:r>
      <w:r w:rsidR="006C223D">
        <w:rPr>
          <w:rFonts w:ascii="Calibri" w:eastAsia="Calibri" w:hAnsi="Calibri" w:cs="Arial"/>
          <w:kern w:val="2"/>
          <w:bdr w:val="none" w:sz="0" w:space="0" w:color="auto"/>
          <w:lang w:val="pt-PT"/>
        </w:rPr>
        <w:t>toda a energia e todo o carisma que a caracteriza</w:t>
      </w:r>
      <w:r w:rsidR="007F3955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m. </w:t>
      </w:r>
    </w:p>
    <w:p w14:paraId="3B2ECA19" w14:textId="57C9E072" w:rsidR="005C3A06" w:rsidRDefault="00C2392E" w:rsidP="0015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Qualidades </w:t>
      </w:r>
      <w:r w:rsidR="005C3A06">
        <w:rPr>
          <w:rFonts w:ascii="Calibri" w:eastAsia="Calibri" w:hAnsi="Calibri" w:cs="Arial"/>
          <w:kern w:val="2"/>
          <w:bdr w:val="none" w:sz="0" w:space="0" w:color="auto"/>
          <w:lang w:val="pt-PT"/>
        </w:rPr>
        <w:t>inerentes também ao DJ</w:t>
      </w:r>
      <w:r w:rsidR="0015328F"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="0015328F" w:rsidRPr="00BB18D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produtor</w:t>
      </w:r>
      <w:r w:rsidR="0015328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cantor</w:t>
      </w:r>
      <w:r w:rsidR="0015328F" w:rsidRPr="00BB18D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brasileiro</w:t>
      </w:r>
      <w:r w:rsidR="0015328F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15328F" w:rsidRPr="00B92D11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Pedro Sampaio</w:t>
      </w:r>
      <w:r w:rsidR="005C3A06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, que </w:t>
      </w:r>
      <w:r w:rsidR="004A46BB">
        <w:rPr>
          <w:rFonts w:ascii="Calibri" w:eastAsia="Calibri" w:hAnsi="Calibri" w:cs="Arial"/>
          <w:kern w:val="2"/>
          <w:bdr w:val="none" w:sz="0" w:space="0" w:color="auto"/>
          <w:lang w:val="pt-PT"/>
        </w:rPr>
        <w:t>depois de já ter conquistado os corações do</w:t>
      </w:r>
      <w:r w:rsidR="00B92D11">
        <w:rPr>
          <w:rFonts w:ascii="Calibri" w:eastAsia="Calibri" w:hAnsi="Calibri" w:cs="Arial"/>
          <w:kern w:val="2"/>
          <w:bdr w:val="none" w:sz="0" w:space="0" w:color="auto"/>
          <w:lang w:val="pt-PT"/>
        </w:rPr>
        <w:t>s</w:t>
      </w:r>
      <w:r w:rsidR="004A46BB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fãs com a sua energia eletrizante, sobe agora ao Palco Galp </w:t>
      </w:r>
      <w:r w:rsidR="00176EC4">
        <w:rPr>
          <w:rFonts w:ascii="Calibri" w:eastAsia="Calibri" w:hAnsi="Calibri" w:cs="Arial"/>
          <w:kern w:val="2"/>
          <w:bdr w:val="none" w:sz="0" w:space="0" w:color="auto"/>
          <w:lang w:val="pt-PT"/>
        </w:rPr>
        <w:t>para mostrar toda a sua habilidade a criar misturas cativantes</w:t>
      </w:r>
      <w:r w:rsidR="00387A5A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produções inovadoras, com uma abordagem única, que </w:t>
      </w:r>
      <w:r w:rsidR="00B92D11">
        <w:rPr>
          <w:rFonts w:ascii="Calibri" w:eastAsia="Calibri" w:hAnsi="Calibri" w:cs="Arial"/>
          <w:kern w:val="2"/>
          <w:bdr w:val="none" w:sz="0" w:space="0" w:color="auto"/>
          <w:lang w:val="pt-PT"/>
        </w:rPr>
        <w:t>une diferentes estilos musicais</w:t>
      </w:r>
      <w:r w:rsidR="00304322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e vai seguramente unir toda a plateia do </w:t>
      </w:r>
      <w:r w:rsidR="00115DF9">
        <w:rPr>
          <w:rFonts w:ascii="Calibri" w:eastAsia="Calibri" w:hAnsi="Calibri" w:cs="Arial"/>
          <w:kern w:val="2"/>
          <w:bdr w:val="none" w:sz="0" w:space="0" w:color="auto"/>
          <w:lang w:val="pt-PT"/>
        </w:rPr>
        <w:t>festival no dia 23 de junho.</w:t>
      </w:r>
    </w:p>
    <w:p w14:paraId="09D37BD2" w14:textId="389BE613" w:rsidR="00C03059" w:rsidRDefault="00775F1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 w:rsidRPr="00B8160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Roberta Medina, Vice-Presidente Executiva do Rock in Rio, 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afirma que</w:t>
      </w:r>
      <w:r w:rsidRPr="00B81600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: </w:t>
      </w:r>
      <w:r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“</w:t>
      </w:r>
      <w:r w:rsidR="00C03059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O Palco Galp já merecia um protagonismo maior no festival</w:t>
      </w:r>
      <w:r w:rsidR="00A9573E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há algum tempo, e este ano vamos conseguir </w:t>
      </w:r>
      <w:r w:rsidR="00021632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dar-lhe esse destaque</w:t>
      </w:r>
      <w:r w:rsidR="00A641A6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. </w:t>
      </w:r>
      <w:r w:rsidR="00B651D5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C</w:t>
      </w:r>
      <w:r w:rsidR="00AA504D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om uma infraestru</w:t>
      </w:r>
      <w:r w:rsidR="00F40F79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tura maior, </w:t>
      </w:r>
      <w:r w:rsidR="00A641A6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é possível</w:t>
      </w:r>
      <w:r w:rsidR="00F40F79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que artistas com produções maiores possam atua</w:t>
      </w:r>
      <w:r w:rsidR="0047294D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r</w:t>
      </w:r>
      <w:r w:rsidR="00F40F79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ali</w:t>
      </w:r>
      <w:r w:rsidR="00B651D5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, e com uma clareira </w:t>
      </w:r>
      <w:r w:rsidR="00A641A6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com mais espaço, vamos poder ter uma plateia para</w:t>
      </w:r>
      <w:r w:rsidR="00055FFD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20 mil pessoas.</w:t>
      </w:r>
      <w:r w:rsidR="00021632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A mudança para o Parque Tejo-Lisboa permitiu </w:t>
      </w:r>
      <w:r w:rsidR="003150E2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esse crescimento e foi ótimo que acontecesse também no ano em que o festival comemora 20 anos aqui em Portugal. </w:t>
      </w:r>
      <w:r w:rsidR="004157D2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É mais um motivo para celebrar</w:t>
      </w:r>
      <w:r w:rsidR="00055FFD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!”</w:t>
      </w:r>
    </w:p>
    <w:p w14:paraId="13A0DB06" w14:textId="2A1A05C3" w:rsidR="005802F9" w:rsidRDefault="008D7758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João Diogo, 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Chief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Operating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proofErr w:type="spellStart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Officer</w:t>
      </w:r>
      <w:proofErr w:type="spellEnd"/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da Galp, </w:t>
      </w:r>
      <w:r w:rsidR="00CC2EF1">
        <w:rPr>
          <w:rFonts w:ascii="Calibri" w:eastAsia="Calibri" w:hAnsi="Calibri" w:cs="Arial"/>
          <w:kern w:val="2"/>
          <w:bdr w:val="none" w:sz="0" w:space="0" w:color="auto"/>
          <w:lang w:val="pt-PT"/>
        </w:rPr>
        <w:t>acrescenta</w:t>
      </w:r>
      <w:r w:rsidR="0095729F">
        <w:rPr>
          <w:rFonts w:ascii="Calibri" w:eastAsia="Calibri" w:hAnsi="Calibri" w:cs="Arial"/>
          <w:kern w:val="2"/>
          <w:bdr w:val="none" w:sz="0" w:space="0" w:color="auto"/>
          <w:lang w:val="pt-PT"/>
        </w:rPr>
        <w:t>:</w:t>
      </w:r>
      <w:r w:rsidR="00002CEC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</w:t>
      </w:r>
      <w:r w:rsidR="005802F9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“Queremos aproveitar a energia da música e o ambiente de celebração do Rock in Rio Lisboa</w:t>
      </w:r>
      <w:r w:rsidR="007C08E4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para envolver as pessoas e a comunidade na jornada de transformação que temos em curso, à luz do nosso forte compromisso com a transição energética. Estou seguro de que as ativações que estamos a preparar ajudarão a que a Galp fique na cabeça das pessoas no final do festival. Não apenas através dos famosos panamás – que vão voltar!</w:t>
      </w:r>
      <w:r w:rsidR="004E537F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 xml:space="preserve"> -, mas também pela história de sucesso e de confiança no futuro, que temos para partilhar”</w:t>
      </w:r>
      <w:r w:rsidR="0095729F" w:rsidRPr="00B85873"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  <w:t>.</w:t>
      </w:r>
    </w:p>
    <w:p w14:paraId="5C6425A9" w14:textId="77777777" w:rsidR="00775F13" w:rsidRDefault="00775F13" w:rsidP="0077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  <w:r w:rsidRPr="00763FDE">
        <w:rPr>
          <w:rFonts w:ascii="Calibri" w:eastAsia="Calibri" w:hAnsi="Calibri" w:cs="Arial"/>
          <w:kern w:val="2"/>
          <w:bdr w:val="none" w:sz="0" w:space="0" w:color="auto"/>
          <w:lang w:val="pt-PT"/>
        </w:rPr>
        <w:t>A 10ª edição do Rock in Rio Lisboa decorrerá nos dias 15, 16, 22 e 23 de junho de 2024, na nova Cidade do Rock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>,</w:t>
      </w:r>
      <w:r w:rsidRPr="00763FD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no Parque Tejo Lisboa, onde os fãs serão transportados para uma experiência única e memorável</w:t>
      </w:r>
      <w:r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cheia</w:t>
      </w:r>
      <w:r w:rsidRPr="00763FDE">
        <w:rPr>
          <w:rFonts w:ascii="Calibri" w:eastAsia="Calibri" w:hAnsi="Calibri" w:cs="Arial"/>
          <w:kern w:val="2"/>
          <w:bdr w:val="none" w:sz="0" w:space="0" w:color="auto"/>
          <w:lang w:val="pt-PT"/>
        </w:rPr>
        <w:t xml:space="preserve"> de animação, música e entretenimento de qualidade.</w:t>
      </w:r>
    </w:p>
    <w:p w14:paraId="5079B218" w14:textId="77777777" w:rsidR="00C272FE" w:rsidRDefault="00C272FE" w:rsidP="00BA31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</w:p>
    <w:p w14:paraId="13D1D33A" w14:textId="4561B56B" w:rsidR="00BA31A2" w:rsidRDefault="00EB4418" w:rsidP="00BA31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r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J</w:t>
      </w:r>
      <w:r w:rsidR="00BA31A2" w:rsidRPr="00B959D2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á anunciados:</w:t>
      </w:r>
    </w:p>
    <w:tbl>
      <w:tblPr>
        <w:tblW w:w="9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431"/>
        <w:gridCol w:w="2410"/>
        <w:gridCol w:w="2380"/>
      </w:tblGrid>
      <w:tr w:rsidR="00BA31A2" w14:paraId="1FBCE80F" w14:textId="77777777" w:rsidTr="00AE51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1144F" w14:textId="77777777" w:rsidR="00BA31A2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Sá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b,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15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1C67" w14:textId="77777777" w:rsidR="00BA31A2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Dom,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16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5F14" w14:textId="77777777" w:rsidR="00BA31A2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áb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22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5CED" w14:textId="77777777" w:rsidR="00BA31A2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23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</w:tr>
      <w:tr w:rsidR="00BA31A2" w14:paraId="26CA723B" w14:textId="77777777" w:rsidTr="00AE51FF">
        <w:trPr>
          <w:jc w:val="center"/>
        </w:trPr>
        <w:tc>
          <w:tcPr>
            <w:tcW w:w="95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59F2" w14:textId="77777777" w:rsidR="00BA31A2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PALCO MUNDO</w:t>
            </w:r>
          </w:p>
        </w:tc>
      </w:tr>
      <w:tr w:rsidR="00BA31A2" w14:paraId="51A62CF7" w14:textId="77777777" w:rsidTr="00AE51F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08B1" w14:textId="77777777" w:rsidR="00BA31A2" w:rsidRPr="006D4FB8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proofErr w:type="spellStart"/>
            <w:r w:rsidRPr="006D4FB8">
              <w:rPr>
                <w:rFonts w:ascii="Verdana" w:hAnsi="Verdana"/>
                <w:sz w:val="20"/>
                <w:szCs w:val="20"/>
                <w:lang w:val="pt-PT"/>
              </w:rPr>
              <w:t>Scorpions</w:t>
            </w:r>
            <w:proofErr w:type="spellEnd"/>
          </w:p>
          <w:p w14:paraId="20933E2D" w14:textId="77777777" w:rsidR="00BA31A2" w:rsidRPr="006D4FB8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D4FB8">
              <w:rPr>
                <w:rFonts w:ascii="Verdana" w:hAnsi="Verdana"/>
                <w:sz w:val="20"/>
                <w:szCs w:val="20"/>
                <w:lang w:val="pt-PT"/>
              </w:rPr>
              <w:t>Evanescence</w:t>
            </w:r>
          </w:p>
          <w:p w14:paraId="4BC50FF3" w14:textId="77777777" w:rsidR="00BA31A2" w:rsidRPr="006D4FB8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D4FB8">
              <w:rPr>
                <w:rFonts w:ascii="Verdana" w:hAnsi="Verdana"/>
                <w:sz w:val="20"/>
                <w:szCs w:val="20"/>
                <w:lang w:val="pt-PT"/>
              </w:rPr>
              <w:t>Extreme</w:t>
            </w:r>
          </w:p>
          <w:p w14:paraId="6201C1AE" w14:textId="77777777" w:rsidR="00BA31A2" w:rsidRPr="006D4FB8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D4FB8">
              <w:rPr>
                <w:rFonts w:ascii="Verdana" w:hAnsi="Verdana"/>
                <w:sz w:val="20"/>
                <w:szCs w:val="20"/>
                <w:lang w:val="pt-PT"/>
              </w:rPr>
              <w:t>Xutos &amp; Pontapés com a Orquestra Filarmónica Portuguesa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01955" w14:textId="77777777" w:rsidR="00BA31A2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 Sheeran</w:t>
            </w:r>
          </w:p>
          <w:p w14:paraId="7F88CC02" w14:textId="77777777" w:rsidR="00BA31A2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Calum Scott</w:t>
            </w:r>
          </w:p>
          <w:p w14:paraId="3E076BED" w14:textId="77777777" w:rsidR="00BA31A2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Jão</w:t>
            </w:r>
          </w:p>
          <w:p w14:paraId="3DC43F09" w14:textId="77777777" w:rsidR="00BA31A2" w:rsidRPr="00985F1C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Fernando 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3B16" w14:textId="18EF05A0" w:rsidR="001B65E9" w:rsidRPr="00611DD2" w:rsidRDefault="001B65E9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11DD2">
              <w:rPr>
                <w:rFonts w:ascii="Verdana" w:hAnsi="Verdana"/>
                <w:sz w:val="20"/>
                <w:szCs w:val="20"/>
                <w:lang w:val="pt-PT"/>
              </w:rPr>
              <w:t xml:space="preserve">Jonas </w:t>
            </w:r>
            <w:proofErr w:type="spellStart"/>
            <w:r w:rsidRPr="00611DD2">
              <w:rPr>
                <w:rFonts w:ascii="Verdana" w:hAnsi="Verdana"/>
                <w:sz w:val="20"/>
                <w:szCs w:val="20"/>
                <w:lang w:val="pt-PT"/>
              </w:rPr>
              <w:t>Brothers</w:t>
            </w:r>
            <w:proofErr w:type="spellEnd"/>
          </w:p>
          <w:p w14:paraId="306395E4" w14:textId="77777777" w:rsidR="00BA31A2" w:rsidRPr="00611DD2" w:rsidRDefault="006D4FB8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11DD2">
              <w:rPr>
                <w:rFonts w:ascii="Verdana" w:hAnsi="Verdana"/>
                <w:sz w:val="20"/>
                <w:szCs w:val="20"/>
                <w:lang w:val="pt-PT"/>
              </w:rPr>
              <w:t>Ivete Sangalo</w:t>
            </w:r>
          </w:p>
          <w:p w14:paraId="2CB3113D" w14:textId="2F835C60" w:rsidR="001B65E9" w:rsidRPr="00611DD2" w:rsidRDefault="001B65E9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11DD2">
              <w:rPr>
                <w:rFonts w:ascii="Verdana" w:hAnsi="Verdana"/>
                <w:sz w:val="20"/>
                <w:szCs w:val="20"/>
                <w:lang w:val="pt-PT"/>
              </w:rPr>
              <w:t>Carolina Deslandes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92A3F" w14:textId="77777777" w:rsidR="00BA31A2" w:rsidRPr="00611DD2" w:rsidRDefault="00BA31A2" w:rsidP="00AE51F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lang w:val="pt-PT"/>
              </w:rPr>
            </w:pPr>
            <w:proofErr w:type="spellStart"/>
            <w:r w:rsidRPr="00611DD2">
              <w:rPr>
                <w:rFonts w:ascii="Verdana" w:hAnsi="Verdana"/>
                <w:sz w:val="20"/>
                <w:lang w:val="pt-PT"/>
              </w:rPr>
              <w:t>Doja</w:t>
            </w:r>
            <w:proofErr w:type="spellEnd"/>
            <w:r w:rsidRPr="00611DD2">
              <w:rPr>
                <w:rFonts w:ascii="Verdana" w:hAnsi="Verdana"/>
                <w:sz w:val="20"/>
                <w:lang w:val="pt-PT"/>
              </w:rPr>
              <w:t xml:space="preserve"> </w:t>
            </w:r>
            <w:proofErr w:type="spellStart"/>
            <w:r w:rsidRPr="00611DD2">
              <w:rPr>
                <w:rFonts w:ascii="Verdana" w:hAnsi="Verdana"/>
                <w:sz w:val="20"/>
                <w:lang w:val="pt-PT"/>
              </w:rPr>
              <w:t>Cat</w:t>
            </w:r>
            <w:proofErr w:type="spellEnd"/>
          </w:p>
          <w:p w14:paraId="630B1F11" w14:textId="77777777" w:rsidR="001B65E9" w:rsidRPr="00611DD2" w:rsidRDefault="00BA31A2" w:rsidP="001B65E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lang w:val="pt-PT"/>
              </w:rPr>
            </w:pPr>
            <w:r w:rsidRPr="00611DD2">
              <w:rPr>
                <w:rFonts w:ascii="Verdana" w:hAnsi="Verdana"/>
                <w:sz w:val="20"/>
                <w:lang w:val="pt-PT"/>
              </w:rPr>
              <w:t xml:space="preserve">Camila </w:t>
            </w:r>
            <w:proofErr w:type="spellStart"/>
            <w:r w:rsidRPr="00611DD2">
              <w:rPr>
                <w:rFonts w:ascii="Verdana" w:hAnsi="Verdana"/>
                <w:sz w:val="20"/>
                <w:lang w:val="pt-PT"/>
              </w:rPr>
              <w:t>Cabello</w:t>
            </w:r>
            <w:proofErr w:type="spellEnd"/>
          </w:p>
          <w:p w14:paraId="231DA357" w14:textId="77777777" w:rsidR="001B65E9" w:rsidRPr="00611DD2" w:rsidRDefault="001B65E9" w:rsidP="001B65E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lang w:val="pt-PT"/>
              </w:rPr>
            </w:pPr>
            <w:r w:rsidRPr="00611DD2">
              <w:rPr>
                <w:rFonts w:ascii="Verdana" w:hAnsi="Verdana"/>
                <w:sz w:val="20"/>
                <w:lang w:val="pt-PT"/>
              </w:rPr>
              <w:t>Ne-</w:t>
            </w:r>
            <w:proofErr w:type="spellStart"/>
            <w:r w:rsidRPr="00611DD2">
              <w:rPr>
                <w:rFonts w:ascii="Verdana" w:hAnsi="Verdana"/>
                <w:sz w:val="20"/>
                <w:lang w:val="pt-PT"/>
              </w:rPr>
              <w:t>Yo</w:t>
            </w:r>
            <w:proofErr w:type="spellEnd"/>
          </w:p>
          <w:p w14:paraId="30C6B1F7" w14:textId="3035FFD3" w:rsidR="00C4759E" w:rsidRDefault="00DE4CA4" w:rsidP="001B65E9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Aitana</w:t>
            </w:r>
          </w:p>
        </w:tc>
      </w:tr>
      <w:tr w:rsidR="00BA31A2" w14:paraId="04750003" w14:textId="77777777" w:rsidTr="00AE51FF">
        <w:trPr>
          <w:jc w:val="center"/>
        </w:trPr>
        <w:tc>
          <w:tcPr>
            <w:tcW w:w="95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7F092" w14:textId="77777777" w:rsidR="00BA31A2" w:rsidRDefault="00BA31A2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PALCO GALP</w:t>
            </w:r>
          </w:p>
        </w:tc>
      </w:tr>
      <w:tr w:rsidR="00BA31A2" w:rsidRPr="008209C7" w14:paraId="4C68F11D" w14:textId="77777777" w:rsidTr="00AE51FF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7359" w14:textId="4F836CC5" w:rsidR="00DE4CA4" w:rsidRDefault="00DE4CA4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Europe</w:t>
            </w:r>
          </w:p>
          <w:p w14:paraId="054BB065" w14:textId="77777777" w:rsidR="00BA31A2" w:rsidRDefault="00795721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Hybrid Theory</w:t>
            </w:r>
          </w:p>
          <w:p w14:paraId="178E2705" w14:textId="0BB330FB" w:rsidR="00DE4CA4" w:rsidRPr="00CC53E8" w:rsidRDefault="00DE4CA4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Pluto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EBE6" w14:textId="77777777" w:rsidR="001B65E9" w:rsidRPr="00B85873" w:rsidRDefault="001B65E9" w:rsidP="001B65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lastRenderedPageBreak/>
              <w:t>Lukas</w:t>
            </w:r>
            <w:proofErr w:type="spellEnd"/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Graham</w:t>
            </w:r>
          </w:p>
          <w:p w14:paraId="2006DCDD" w14:textId="77777777" w:rsidR="001B65E9" w:rsidRPr="00B85873" w:rsidRDefault="001B65E9" w:rsidP="001B65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lastRenderedPageBreak/>
              <w:t>Jake</w:t>
            </w:r>
            <w:proofErr w:type="spellEnd"/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Bugg</w:t>
            </w:r>
            <w:proofErr w:type="spellEnd"/>
          </w:p>
          <w:p w14:paraId="0C292D01" w14:textId="77777777" w:rsidR="00795721" w:rsidRPr="00B85873" w:rsidRDefault="00795721" w:rsidP="001B65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B8587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Carolina de Deus</w:t>
            </w:r>
          </w:p>
          <w:p w14:paraId="437B9992" w14:textId="7A31A709" w:rsidR="00DE4CA4" w:rsidRPr="00CC53E8" w:rsidRDefault="00DE4CA4" w:rsidP="001B65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Diego Miranda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5D10" w14:textId="320FA94E" w:rsidR="00BA31A2" w:rsidRDefault="00F55261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James</w:t>
            </w:r>
          </w:p>
          <w:p w14:paraId="4F12B959" w14:textId="51BBCEDD" w:rsidR="009E5F39" w:rsidRDefault="00696EB0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Filipe Karlsson</w:t>
            </w:r>
          </w:p>
          <w:p w14:paraId="69B3AB9E" w14:textId="1BC11CBC" w:rsidR="00DE4CA4" w:rsidRPr="00CC53E8" w:rsidRDefault="00DE4CA4" w:rsidP="00AE51FF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Kura</w:t>
            </w:r>
          </w:p>
          <w:p w14:paraId="036225A7" w14:textId="77777777" w:rsidR="00BA31A2" w:rsidRPr="00CC53E8" w:rsidRDefault="00BA31A2" w:rsidP="00AE51F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2E70" w14:textId="77777777" w:rsidR="00BA31A2" w:rsidRPr="00B85873" w:rsidRDefault="00BA31A2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Calibri" w:hAnsi="Verdana"/>
                <w:sz w:val="20"/>
                <w:szCs w:val="20"/>
                <w:lang w:val="pt-PT"/>
              </w:rPr>
            </w:pPr>
            <w:r w:rsidRPr="00B85873">
              <w:rPr>
                <w:rFonts w:ascii="Verdana" w:eastAsia="Calibri" w:hAnsi="Verdana"/>
                <w:sz w:val="20"/>
                <w:szCs w:val="20"/>
                <w:lang w:val="pt-PT"/>
              </w:rPr>
              <w:lastRenderedPageBreak/>
              <w:t xml:space="preserve">Luísa </w:t>
            </w:r>
            <w:proofErr w:type="spellStart"/>
            <w:r w:rsidRPr="00B85873">
              <w:rPr>
                <w:rFonts w:ascii="Verdana" w:eastAsia="Calibri" w:hAnsi="Verdana"/>
                <w:sz w:val="20"/>
                <w:szCs w:val="20"/>
                <w:lang w:val="pt-PT"/>
              </w:rPr>
              <w:t>Sonza</w:t>
            </w:r>
            <w:proofErr w:type="spellEnd"/>
          </w:p>
          <w:p w14:paraId="1036A3C7" w14:textId="77777777" w:rsidR="00BA31A2" w:rsidRPr="00B85873" w:rsidRDefault="00BA31A2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Calibri" w:hAnsi="Verdana"/>
                <w:sz w:val="20"/>
                <w:szCs w:val="20"/>
                <w:lang w:val="pt-PT"/>
              </w:rPr>
            </w:pPr>
            <w:r w:rsidRPr="00B85873">
              <w:rPr>
                <w:rFonts w:ascii="Verdana" w:eastAsia="Calibri" w:hAnsi="Verdana"/>
                <w:sz w:val="20"/>
                <w:szCs w:val="20"/>
                <w:lang w:val="pt-PT"/>
              </w:rPr>
              <w:lastRenderedPageBreak/>
              <w:t>Pedro Sampaio</w:t>
            </w:r>
          </w:p>
          <w:p w14:paraId="799EFF9B" w14:textId="353E6B58" w:rsidR="002D2623" w:rsidRPr="00B85873" w:rsidRDefault="002D2623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Calibri" w:hAnsi="Verdana"/>
                <w:sz w:val="20"/>
                <w:szCs w:val="20"/>
                <w:lang w:val="pt-PT"/>
              </w:rPr>
            </w:pPr>
            <w:r w:rsidRPr="00B85873">
              <w:rPr>
                <w:rFonts w:ascii="Verdana" w:eastAsia="Calibri" w:hAnsi="Verdana"/>
                <w:sz w:val="20"/>
                <w:szCs w:val="20"/>
                <w:lang w:val="pt-PT"/>
              </w:rPr>
              <w:t>Anselmo Ralp</w:t>
            </w:r>
            <w:r w:rsidR="004F5D2C" w:rsidRPr="00B85873">
              <w:rPr>
                <w:rFonts w:ascii="Verdana" w:eastAsia="Calibri" w:hAnsi="Verdana"/>
                <w:sz w:val="20"/>
                <w:szCs w:val="20"/>
                <w:lang w:val="pt-PT"/>
              </w:rPr>
              <w:t>h</w:t>
            </w:r>
          </w:p>
          <w:p w14:paraId="4A41766C" w14:textId="049585D5" w:rsidR="002D2623" w:rsidRPr="00CC53E8" w:rsidRDefault="002D2623" w:rsidP="00AE51FF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Soraia Ramos</w:t>
            </w:r>
          </w:p>
        </w:tc>
      </w:tr>
    </w:tbl>
    <w:p w14:paraId="671EBAE8" w14:textId="77777777" w:rsidR="004B177B" w:rsidRDefault="004B177B" w:rsidP="00AA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</w:pPr>
    </w:p>
    <w:p w14:paraId="40BBF9B0" w14:textId="77777777" w:rsidR="00332D58" w:rsidRDefault="00332D58" w:rsidP="00AA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 w:cs="Arial"/>
          <w:i/>
          <w:iCs/>
          <w:kern w:val="2"/>
          <w:bdr w:val="none" w:sz="0" w:space="0" w:color="auto"/>
          <w:lang w:val="pt-PT"/>
        </w:rPr>
      </w:pPr>
    </w:p>
    <w:p w14:paraId="0B1BEB96" w14:textId="43EF9556" w:rsidR="00C07FF0" w:rsidRPr="00DB2702" w:rsidRDefault="00C07FF0" w:rsidP="00C07F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160"/>
        <w:jc w:val="both"/>
        <w:rPr>
          <w:rFonts w:ascii="Calibri" w:eastAsia="Calibri" w:hAnsi="Calibri" w:cs="Arial"/>
          <w:b/>
          <w:bCs/>
          <w:kern w:val="2"/>
          <w:sz w:val="20"/>
          <w:szCs w:val="20"/>
          <w:u w:val="single"/>
          <w:bdr w:val="none" w:sz="0" w:space="0" w:color="auto"/>
          <w:lang w:val="pt-PT"/>
        </w:rPr>
      </w:pPr>
      <w:r w:rsidRPr="00DB2702">
        <w:rPr>
          <w:rFonts w:ascii="Calibri" w:eastAsia="Calibri" w:hAnsi="Calibri" w:cs="Arial"/>
          <w:b/>
          <w:bCs/>
          <w:kern w:val="2"/>
          <w:sz w:val="20"/>
          <w:szCs w:val="20"/>
          <w:u w:val="single"/>
          <w:bdr w:val="none" w:sz="0" w:space="0" w:color="auto"/>
          <w:lang w:val="pt-PT"/>
        </w:rPr>
        <w:t>Sobre o Rock in Rio</w:t>
      </w:r>
    </w:p>
    <w:p w14:paraId="7E0537E3" w14:textId="77777777" w:rsidR="0070719C" w:rsidRPr="00DB2702" w:rsidRDefault="0070719C" w:rsidP="007071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160"/>
        <w:jc w:val="both"/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</w:pPr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O Rock in Rio é a marca internacional responsável pelo maior evento de música e entretenimento do mundo. Criado em 1985 no Rio de Janeiro, é parte relevante da história da música mundial. O evento soma já 22 edições, 130 dias e mais de 3.816 atrações musicais. Ao longo destes anos, mais de 11,2 milhões de pessoas passaram pelas Cidades do Rock em Portugal, no Brasil, em Espanha e nos Estados Unidos.</w:t>
      </w:r>
    </w:p>
    <w:p w14:paraId="293DFD45" w14:textId="77777777" w:rsidR="0070719C" w:rsidRPr="00DB2702" w:rsidRDefault="0070719C" w:rsidP="007071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160"/>
        <w:jc w:val="both"/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</w:pPr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Em Portugal, foram realizadas, até hoje, nove edições e dos 44 dias de festival já passaram pela Cidade do Rock de Lisboa mais de 3 milhões de pessoas e mais de 1.100 atrações musicais. O festival investiu mais de 225 milhões de euros, gerou mais de 87 mil empregos (diretos e indiretos), alocou cerca de 5,6 milhões de euros para causas socioambientais e promoveu inúmeras ações, entre as quais a instalação de painéis fotovoltaicos em escolas, projeto de reflorestação de floresta ardida, equipar hospitais e IPSS, construção de salas sensoriais para jovens, entre outros.</w:t>
      </w:r>
    </w:p>
    <w:p w14:paraId="4A2A1902" w14:textId="77777777" w:rsidR="0070719C" w:rsidRPr="00DB2702" w:rsidRDefault="0070719C" w:rsidP="007071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160"/>
        <w:jc w:val="both"/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</w:pPr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Em 2024, o festival está de volta nos dias 15, 16, 22 e 23 de junho para uma edição especial que comemora os 20 anos do Rock in Rio Lisboa, com grandes novidades entre as quais uma nova localização - no Parque Tejo Lisboa. A nova Cidade do Rock vai contar com um novo palco, uma nova Rota 85 e um novo espaço que vai celebrar 20 anos de “Por Um Mundo Melhor”, além dos já conhecidos Palco Mundo, </w:t>
      </w:r>
      <w:r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Palco </w:t>
      </w:r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Galp, Rock Street,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Super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Bock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 Digital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Stage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,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Chef’s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Garden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 xml:space="preserve">, ESC Online Sports Bar, Roda gigante Pisca </w:t>
      </w:r>
      <w:proofErr w:type="spellStart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Pisca</w:t>
      </w:r>
      <w:proofErr w:type="spellEnd"/>
      <w:r w:rsidRPr="00DB2702">
        <w:rPr>
          <w:rFonts w:ascii="Calibri" w:eastAsia="Calibri" w:hAnsi="Calibri" w:cs="Arial"/>
          <w:kern w:val="2"/>
          <w:sz w:val="20"/>
          <w:szCs w:val="20"/>
          <w:bdr w:val="none" w:sz="0" w:space="0" w:color="auto"/>
          <w:lang w:val="pt-PT"/>
        </w:rPr>
        <w:t>, Slide Pepsi, Área VIP Gato Preto, entre outros.</w:t>
      </w:r>
    </w:p>
    <w:p w14:paraId="4C0E2C81" w14:textId="77777777" w:rsidR="0070719C" w:rsidRPr="00ED24F7" w:rsidRDefault="0070719C" w:rsidP="007071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160"/>
        <w:jc w:val="both"/>
        <w:rPr>
          <w:rFonts w:ascii="Calibri" w:eastAsia="Calibri" w:hAnsi="Calibri" w:cs="Calibri"/>
          <w:kern w:val="2"/>
          <w:sz w:val="20"/>
          <w:szCs w:val="20"/>
          <w:bdr w:val="none" w:sz="0" w:space="0" w:color="auto"/>
          <w:lang w:val="pt-PT"/>
        </w:rPr>
      </w:pPr>
      <w:r w:rsidRPr="00ED24F7">
        <w:rPr>
          <w:rFonts w:ascii="Calibri" w:eastAsia="Calibri" w:hAnsi="Calibri" w:cs="Calibri"/>
          <w:kern w:val="2"/>
          <w:sz w:val="20"/>
          <w:szCs w:val="20"/>
          <w:bdr w:val="none" w:sz="0" w:space="0" w:color="auto"/>
          <w:lang w:val="pt-PT"/>
        </w:rPr>
        <w:t xml:space="preserve">Site oficial do Rock in Rio-Lisboa: </w:t>
      </w:r>
      <w:hyperlink r:id="rId12" w:history="1">
        <w:r w:rsidRPr="00ED24F7">
          <w:rPr>
            <w:rStyle w:val="Hyperlink"/>
            <w:rFonts w:ascii="Calibri" w:eastAsia="Calibri" w:hAnsi="Calibri" w:cs="Calibri"/>
            <w:kern w:val="2"/>
            <w:sz w:val="20"/>
            <w:szCs w:val="20"/>
            <w:bdr w:val="none" w:sz="0" w:space="0" w:color="auto"/>
            <w:lang w:val="pt-PT"/>
          </w:rPr>
          <w:t>https://rockinriolisboa.pt/</w:t>
        </w:r>
      </w:hyperlink>
    </w:p>
    <w:p w14:paraId="3B8E8F43" w14:textId="77777777" w:rsidR="00B211BF" w:rsidRPr="00DB2702" w:rsidRDefault="00B211BF" w:rsidP="00B2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Arial"/>
          <w:kern w:val="2"/>
          <w:bdr w:val="none" w:sz="0" w:space="0" w:color="auto"/>
          <w:lang w:val="pt-PT"/>
        </w:rPr>
      </w:pPr>
    </w:p>
    <w:p w14:paraId="671AD501" w14:textId="77777777" w:rsidR="00B211BF" w:rsidRDefault="00B211BF" w:rsidP="00B2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ascii="Calibri" w:eastAsia="Calibri" w:hAnsi="Calibri" w:cs="Arial"/>
          <w:b/>
          <w:bCs/>
          <w:kern w:val="2"/>
          <w:u w:val="single"/>
          <w:bdr w:val="none" w:sz="0" w:space="0" w:color="auto"/>
          <w:lang w:val="pt-PT"/>
        </w:rPr>
      </w:pPr>
      <w:r w:rsidRPr="00DB2702">
        <w:rPr>
          <w:rFonts w:ascii="Calibri" w:eastAsia="Calibri" w:hAnsi="Calibri" w:cs="Arial"/>
          <w:b/>
          <w:bCs/>
          <w:kern w:val="2"/>
          <w:u w:val="single"/>
          <w:bdr w:val="none" w:sz="0" w:space="0" w:color="auto"/>
          <w:lang w:val="pt-PT"/>
        </w:rPr>
        <w:t>Para mais informações ou imagens, contacte:</w:t>
      </w:r>
    </w:p>
    <w:p w14:paraId="3292F3DD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Lift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Consulting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- Maria João Serra </w:t>
      </w:r>
    </w:p>
    <w:p w14:paraId="4AA23143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934 827 487 | mjoao.serra@lift.com.pt</w:t>
      </w:r>
    </w:p>
    <w:p w14:paraId="4B48B839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</w:p>
    <w:p w14:paraId="3FD0373A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Lift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Consulting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- Rita Pires </w:t>
      </w:r>
    </w:p>
    <w:p w14:paraId="31E381B7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918 655 236 | rita.pires@lift.com.pt</w:t>
      </w:r>
    </w:p>
    <w:p w14:paraId="7FF4148E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</w:p>
    <w:p w14:paraId="51C58BF0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Lift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Consulting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- Joana Jorge </w:t>
      </w:r>
    </w:p>
    <w:p w14:paraId="229655E0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910 767 719 | joana.jorge@lift.com.pt</w:t>
      </w:r>
    </w:p>
    <w:p w14:paraId="7C692420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</w:p>
    <w:p w14:paraId="689BD0D7" w14:textId="77777777" w:rsidR="0015117A" w:rsidRPr="0015117A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Lift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</w:t>
      </w:r>
      <w:proofErr w:type="spellStart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Consulting</w:t>
      </w:r>
      <w:proofErr w:type="spellEnd"/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 xml:space="preserve"> - Ricardo Pinheiro</w:t>
      </w:r>
    </w:p>
    <w:p w14:paraId="7CE8268C" w14:textId="3CA7B3A1" w:rsidR="00C4759E" w:rsidRPr="00DB2702" w:rsidRDefault="0015117A" w:rsidP="00151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right"/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</w:pPr>
      <w:r w:rsidRPr="0015117A">
        <w:rPr>
          <w:rFonts w:ascii="Calibri" w:eastAsia="Calibri" w:hAnsi="Calibri" w:cs="Arial"/>
          <w:b/>
          <w:bCs/>
          <w:kern w:val="2"/>
          <w:bdr w:val="none" w:sz="0" w:space="0" w:color="auto"/>
          <w:lang w:val="pt-PT"/>
        </w:rPr>
        <w:t>910 767 753 | ricardo.pinheiro@lift.com.pt</w:t>
      </w:r>
    </w:p>
    <w:p w14:paraId="618129B4" w14:textId="77777777" w:rsidR="002B12AC" w:rsidRPr="00DB2702" w:rsidRDefault="002B12AC" w:rsidP="00886313">
      <w:pPr>
        <w:rPr>
          <w:lang w:val="pt-PT"/>
        </w:rPr>
      </w:pPr>
    </w:p>
    <w:sectPr w:rsidR="002B12AC" w:rsidRPr="00DB2702" w:rsidSect="00B41B24">
      <w:headerReference w:type="default" r:id="rId13"/>
      <w:footerReference w:type="default" r:id="rId14"/>
      <w:pgSz w:w="11906" w:h="16838"/>
      <w:pgMar w:top="1418" w:right="1416" w:bottom="1702" w:left="1418" w:header="164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BD3" w14:textId="77777777" w:rsidR="00B41B24" w:rsidRDefault="00B41B24">
      <w:r>
        <w:separator/>
      </w:r>
    </w:p>
  </w:endnote>
  <w:endnote w:type="continuationSeparator" w:id="0">
    <w:p w14:paraId="046276B1" w14:textId="77777777" w:rsidR="00B41B24" w:rsidRDefault="00B41B24">
      <w:r>
        <w:continuationSeparator/>
      </w:r>
    </w:p>
  </w:endnote>
  <w:endnote w:type="continuationNotice" w:id="1">
    <w:p w14:paraId="77C89967" w14:textId="77777777" w:rsidR="00B41B24" w:rsidRDefault="00B41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E5E2" w14:textId="77777777" w:rsidR="000756D6" w:rsidRDefault="000756D6" w:rsidP="000756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AE71" w14:textId="77777777" w:rsidR="00B41B24" w:rsidRDefault="00B41B24">
      <w:r>
        <w:separator/>
      </w:r>
    </w:p>
  </w:footnote>
  <w:footnote w:type="continuationSeparator" w:id="0">
    <w:p w14:paraId="3DB4B17C" w14:textId="77777777" w:rsidR="00B41B24" w:rsidRDefault="00B41B24">
      <w:r>
        <w:continuationSeparator/>
      </w:r>
    </w:p>
  </w:footnote>
  <w:footnote w:type="continuationNotice" w:id="1">
    <w:p w14:paraId="0A11F2C7" w14:textId="77777777" w:rsidR="00B41B24" w:rsidRDefault="00B41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C32A" w14:textId="2E28E857" w:rsidR="00401E77" w:rsidRPr="00110A29" w:rsidRDefault="004F4ED7" w:rsidP="00110A29">
    <w:pPr>
      <w:pStyle w:val="Header"/>
      <w:jc w:val="center"/>
      <w:rPr>
        <w:sz w:val="48"/>
        <w:szCs w:val="48"/>
      </w:rPr>
    </w:pPr>
    <w:r w:rsidRPr="00110A29">
      <w:rPr>
        <w:noProof/>
        <w:sz w:val="48"/>
        <w:szCs w:val="48"/>
        <w:highlight w:val="yellow"/>
      </w:rPr>
      <w:drawing>
        <wp:anchor distT="0" distB="0" distL="114300" distR="114300" simplePos="0" relativeHeight="251658240" behindDoc="1" locked="0" layoutInCell="1" allowOverlap="1" wp14:anchorId="01F1AADB" wp14:editId="469E6844">
          <wp:simplePos x="0" y="0"/>
          <wp:positionH relativeFrom="column">
            <wp:posOffset>-852661</wp:posOffset>
          </wp:positionH>
          <wp:positionV relativeFrom="paragraph">
            <wp:posOffset>-1005840</wp:posOffset>
          </wp:positionV>
          <wp:extent cx="7525174" cy="10644480"/>
          <wp:effectExtent l="0" t="0" r="0" b="5080"/>
          <wp:wrapNone/>
          <wp:docPr id="1005069340" name="Picture 1005069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069340" name="Imagem 1005069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174" cy="1064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099"/>
    <w:multiLevelType w:val="hybridMultilevel"/>
    <w:tmpl w:val="802CB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8D9"/>
    <w:multiLevelType w:val="hybridMultilevel"/>
    <w:tmpl w:val="4500A6C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31AE"/>
    <w:multiLevelType w:val="hybridMultilevel"/>
    <w:tmpl w:val="558C4E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8342">
    <w:abstractNumId w:val="4"/>
  </w:num>
  <w:num w:numId="2" w16cid:durableId="12742888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483696">
    <w:abstractNumId w:val="1"/>
  </w:num>
  <w:num w:numId="4" w16cid:durableId="419520347">
    <w:abstractNumId w:val="5"/>
  </w:num>
  <w:num w:numId="5" w16cid:durableId="1589804831">
    <w:abstractNumId w:val="0"/>
  </w:num>
  <w:num w:numId="6" w16cid:durableId="2036809989">
    <w:abstractNumId w:val="3"/>
  </w:num>
  <w:num w:numId="7" w16cid:durableId="100730792">
    <w:abstractNumId w:val="6"/>
  </w:num>
  <w:num w:numId="8" w16cid:durableId="211373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02CEC"/>
    <w:rsid w:val="000047D7"/>
    <w:rsid w:val="0000711E"/>
    <w:rsid w:val="00007FC9"/>
    <w:rsid w:val="0001014E"/>
    <w:rsid w:val="00014F07"/>
    <w:rsid w:val="00020B63"/>
    <w:rsid w:val="00021632"/>
    <w:rsid w:val="00021C89"/>
    <w:rsid w:val="00023AD4"/>
    <w:rsid w:val="00025930"/>
    <w:rsid w:val="00025A05"/>
    <w:rsid w:val="00031267"/>
    <w:rsid w:val="000336F9"/>
    <w:rsid w:val="00034CC0"/>
    <w:rsid w:val="00036700"/>
    <w:rsid w:val="00041F37"/>
    <w:rsid w:val="00044EE5"/>
    <w:rsid w:val="0004528A"/>
    <w:rsid w:val="00047435"/>
    <w:rsid w:val="000500D9"/>
    <w:rsid w:val="0005088D"/>
    <w:rsid w:val="00051C86"/>
    <w:rsid w:val="00053CEF"/>
    <w:rsid w:val="00053E73"/>
    <w:rsid w:val="0005520F"/>
    <w:rsid w:val="00055FFD"/>
    <w:rsid w:val="0006283C"/>
    <w:rsid w:val="00065A5B"/>
    <w:rsid w:val="00074028"/>
    <w:rsid w:val="00075569"/>
    <w:rsid w:val="000756D6"/>
    <w:rsid w:val="0007608E"/>
    <w:rsid w:val="0008276A"/>
    <w:rsid w:val="00083C0D"/>
    <w:rsid w:val="00087B12"/>
    <w:rsid w:val="00093254"/>
    <w:rsid w:val="0009712D"/>
    <w:rsid w:val="000974DE"/>
    <w:rsid w:val="000A0F5B"/>
    <w:rsid w:val="000A1041"/>
    <w:rsid w:val="000A224F"/>
    <w:rsid w:val="000A22C8"/>
    <w:rsid w:val="000A564A"/>
    <w:rsid w:val="000A5943"/>
    <w:rsid w:val="000A735E"/>
    <w:rsid w:val="000A7FB0"/>
    <w:rsid w:val="000B03BB"/>
    <w:rsid w:val="000B059C"/>
    <w:rsid w:val="000B1A76"/>
    <w:rsid w:val="000B2B86"/>
    <w:rsid w:val="000B3AC3"/>
    <w:rsid w:val="000B4037"/>
    <w:rsid w:val="000B7803"/>
    <w:rsid w:val="000C0FCD"/>
    <w:rsid w:val="000C204F"/>
    <w:rsid w:val="000C2EA6"/>
    <w:rsid w:val="000C3BFF"/>
    <w:rsid w:val="000C4FEC"/>
    <w:rsid w:val="000C56B0"/>
    <w:rsid w:val="000C5845"/>
    <w:rsid w:val="000C6BA2"/>
    <w:rsid w:val="000C73E9"/>
    <w:rsid w:val="000C740A"/>
    <w:rsid w:val="000D1690"/>
    <w:rsid w:val="000D51ED"/>
    <w:rsid w:val="000D5D07"/>
    <w:rsid w:val="000D61FE"/>
    <w:rsid w:val="000D73B4"/>
    <w:rsid w:val="000D74DA"/>
    <w:rsid w:val="000E644D"/>
    <w:rsid w:val="000F01C1"/>
    <w:rsid w:val="000F7FF5"/>
    <w:rsid w:val="00102D15"/>
    <w:rsid w:val="00103437"/>
    <w:rsid w:val="00105C69"/>
    <w:rsid w:val="00107815"/>
    <w:rsid w:val="0011097D"/>
    <w:rsid w:val="00110A29"/>
    <w:rsid w:val="00114E43"/>
    <w:rsid w:val="00115DF9"/>
    <w:rsid w:val="00117487"/>
    <w:rsid w:val="00122B22"/>
    <w:rsid w:val="00123E30"/>
    <w:rsid w:val="00124A28"/>
    <w:rsid w:val="0012548B"/>
    <w:rsid w:val="001254BA"/>
    <w:rsid w:val="00125C6C"/>
    <w:rsid w:val="00127A49"/>
    <w:rsid w:val="00131630"/>
    <w:rsid w:val="001345E7"/>
    <w:rsid w:val="00135473"/>
    <w:rsid w:val="00135F70"/>
    <w:rsid w:val="00137022"/>
    <w:rsid w:val="00142692"/>
    <w:rsid w:val="00144913"/>
    <w:rsid w:val="00144D1E"/>
    <w:rsid w:val="00147E82"/>
    <w:rsid w:val="0015117A"/>
    <w:rsid w:val="00152EB2"/>
    <w:rsid w:val="0015328F"/>
    <w:rsid w:val="00154805"/>
    <w:rsid w:val="00157040"/>
    <w:rsid w:val="001574AE"/>
    <w:rsid w:val="00157970"/>
    <w:rsid w:val="001645F1"/>
    <w:rsid w:val="0017181C"/>
    <w:rsid w:val="001725B3"/>
    <w:rsid w:val="001731C3"/>
    <w:rsid w:val="001757CB"/>
    <w:rsid w:val="00176E0E"/>
    <w:rsid w:val="00176EC4"/>
    <w:rsid w:val="001801E7"/>
    <w:rsid w:val="00182656"/>
    <w:rsid w:val="001862A1"/>
    <w:rsid w:val="00187618"/>
    <w:rsid w:val="00187B5D"/>
    <w:rsid w:val="0019276F"/>
    <w:rsid w:val="001949EE"/>
    <w:rsid w:val="00195084"/>
    <w:rsid w:val="001A49F2"/>
    <w:rsid w:val="001B15B5"/>
    <w:rsid w:val="001B18D2"/>
    <w:rsid w:val="001B386A"/>
    <w:rsid w:val="001B4D76"/>
    <w:rsid w:val="001B597C"/>
    <w:rsid w:val="001B65E9"/>
    <w:rsid w:val="001C0386"/>
    <w:rsid w:val="001C1FD4"/>
    <w:rsid w:val="001C323B"/>
    <w:rsid w:val="001C3AF5"/>
    <w:rsid w:val="001C5420"/>
    <w:rsid w:val="001C6884"/>
    <w:rsid w:val="001C6CE6"/>
    <w:rsid w:val="001C7954"/>
    <w:rsid w:val="001C7F35"/>
    <w:rsid w:val="001D1A43"/>
    <w:rsid w:val="001D1BC5"/>
    <w:rsid w:val="001D6C71"/>
    <w:rsid w:val="001E04FA"/>
    <w:rsid w:val="001E1802"/>
    <w:rsid w:val="001E36CA"/>
    <w:rsid w:val="001E53EE"/>
    <w:rsid w:val="001E5F92"/>
    <w:rsid w:val="001E692A"/>
    <w:rsid w:val="001E6D90"/>
    <w:rsid w:val="001F0462"/>
    <w:rsid w:val="001F165D"/>
    <w:rsid w:val="001F172E"/>
    <w:rsid w:val="001F461E"/>
    <w:rsid w:val="001F47BC"/>
    <w:rsid w:val="00200333"/>
    <w:rsid w:val="00200A64"/>
    <w:rsid w:val="00200B73"/>
    <w:rsid w:val="002019EB"/>
    <w:rsid w:val="00202614"/>
    <w:rsid w:val="00203ACD"/>
    <w:rsid w:val="00203D98"/>
    <w:rsid w:val="0020530F"/>
    <w:rsid w:val="002057CF"/>
    <w:rsid w:val="00207B4A"/>
    <w:rsid w:val="00213AF8"/>
    <w:rsid w:val="00214813"/>
    <w:rsid w:val="00216D24"/>
    <w:rsid w:val="0022050D"/>
    <w:rsid w:val="002209E8"/>
    <w:rsid w:val="002263C2"/>
    <w:rsid w:val="00227FDB"/>
    <w:rsid w:val="0023108F"/>
    <w:rsid w:val="002334B1"/>
    <w:rsid w:val="0023563A"/>
    <w:rsid w:val="0024197E"/>
    <w:rsid w:val="00241C1F"/>
    <w:rsid w:val="002436AD"/>
    <w:rsid w:val="00243AEB"/>
    <w:rsid w:val="0024457F"/>
    <w:rsid w:val="00245509"/>
    <w:rsid w:val="00245697"/>
    <w:rsid w:val="002476DA"/>
    <w:rsid w:val="00247C84"/>
    <w:rsid w:val="002502B0"/>
    <w:rsid w:val="002519B4"/>
    <w:rsid w:val="00252C6F"/>
    <w:rsid w:val="0025376D"/>
    <w:rsid w:val="002553AB"/>
    <w:rsid w:val="00256CA8"/>
    <w:rsid w:val="00257323"/>
    <w:rsid w:val="00257EDB"/>
    <w:rsid w:val="002602E4"/>
    <w:rsid w:val="002636BC"/>
    <w:rsid w:val="00264C78"/>
    <w:rsid w:val="00270030"/>
    <w:rsid w:val="00271AAD"/>
    <w:rsid w:val="0027258D"/>
    <w:rsid w:val="002729AD"/>
    <w:rsid w:val="0027313C"/>
    <w:rsid w:val="00282BAE"/>
    <w:rsid w:val="00283AE2"/>
    <w:rsid w:val="002853FA"/>
    <w:rsid w:val="00286CC1"/>
    <w:rsid w:val="00292457"/>
    <w:rsid w:val="002936FB"/>
    <w:rsid w:val="002939F4"/>
    <w:rsid w:val="002941D2"/>
    <w:rsid w:val="00294743"/>
    <w:rsid w:val="002A36B0"/>
    <w:rsid w:val="002A6CC1"/>
    <w:rsid w:val="002A777E"/>
    <w:rsid w:val="002B0FB4"/>
    <w:rsid w:val="002B12AC"/>
    <w:rsid w:val="002B13DA"/>
    <w:rsid w:val="002B74FD"/>
    <w:rsid w:val="002B7DB4"/>
    <w:rsid w:val="002C0698"/>
    <w:rsid w:val="002C257A"/>
    <w:rsid w:val="002C5409"/>
    <w:rsid w:val="002C5BD0"/>
    <w:rsid w:val="002C7254"/>
    <w:rsid w:val="002D2218"/>
    <w:rsid w:val="002D2623"/>
    <w:rsid w:val="002D2E1A"/>
    <w:rsid w:val="002D3055"/>
    <w:rsid w:val="002D36F9"/>
    <w:rsid w:val="002D44B0"/>
    <w:rsid w:val="002D5236"/>
    <w:rsid w:val="002E1A43"/>
    <w:rsid w:val="002E1B0B"/>
    <w:rsid w:val="002E2C84"/>
    <w:rsid w:val="002E4501"/>
    <w:rsid w:val="002E5520"/>
    <w:rsid w:val="002E5BAE"/>
    <w:rsid w:val="00300C68"/>
    <w:rsid w:val="00300F84"/>
    <w:rsid w:val="003042E4"/>
    <w:rsid w:val="00304322"/>
    <w:rsid w:val="00304BB3"/>
    <w:rsid w:val="00305082"/>
    <w:rsid w:val="00306B04"/>
    <w:rsid w:val="00310627"/>
    <w:rsid w:val="0031282A"/>
    <w:rsid w:val="00313C09"/>
    <w:rsid w:val="00313F07"/>
    <w:rsid w:val="00314447"/>
    <w:rsid w:val="00314619"/>
    <w:rsid w:val="003150E2"/>
    <w:rsid w:val="00320A43"/>
    <w:rsid w:val="0032370C"/>
    <w:rsid w:val="00323C04"/>
    <w:rsid w:val="00323F33"/>
    <w:rsid w:val="00324B76"/>
    <w:rsid w:val="003266C3"/>
    <w:rsid w:val="00330403"/>
    <w:rsid w:val="00330E8F"/>
    <w:rsid w:val="00332D58"/>
    <w:rsid w:val="003337F0"/>
    <w:rsid w:val="003351AF"/>
    <w:rsid w:val="00335E27"/>
    <w:rsid w:val="00340120"/>
    <w:rsid w:val="00340C1E"/>
    <w:rsid w:val="00340D82"/>
    <w:rsid w:val="0034257C"/>
    <w:rsid w:val="00342B60"/>
    <w:rsid w:val="00342BC8"/>
    <w:rsid w:val="0034344D"/>
    <w:rsid w:val="00343F49"/>
    <w:rsid w:val="003443B1"/>
    <w:rsid w:val="00345993"/>
    <w:rsid w:val="003537B8"/>
    <w:rsid w:val="00354B5C"/>
    <w:rsid w:val="00355F85"/>
    <w:rsid w:val="00360519"/>
    <w:rsid w:val="00362B73"/>
    <w:rsid w:val="00364483"/>
    <w:rsid w:val="0037099E"/>
    <w:rsid w:val="00371A5B"/>
    <w:rsid w:val="003737D9"/>
    <w:rsid w:val="003744DF"/>
    <w:rsid w:val="003764C6"/>
    <w:rsid w:val="0037736C"/>
    <w:rsid w:val="00380735"/>
    <w:rsid w:val="00383409"/>
    <w:rsid w:val="00383CC9"/>
    <w:rsid w:val="00384F0B"/>
    <w:rsid w:val="00387480"/>
    <w:rsid w:val="0038776F"/>
    <w:rsid w:val="00387A5A"/>
    <w:rsid w:val="00387C5C"/>
    <w:rsid w:val="00394561"/>
    <w:rsid w:val="0039478C"/>
    <w:rsid w:val="003947D1"/>
    <w:rsid w:val="00394847"/>
    <w:rsid w:val="003A0827"/>
    <w:rsid w:val="003A0BD2"/>
    <w:rsid w:val="003A213B"/>
    <w:rsid w:val="003A2570"/>
    <w:rsid w:val="003A2FE0"/>
    <w:rsid w:val="003A3A7E"/>
    <w:rsid w:val="003A5531"/>
    <w:rsid w:val="003A658F"/>
    <w:rsid w:val="003A78D3"/>
    <w:rsid w:val="003B09C1"/>
    <w:rsid w:val="003B1C05"/>
    <w:rsid w:val="003B2599"/>
    <w:rsid w:val="003B33FA"/>
    <w:rsid w:val="003B46CD"/>
    <w:rsid w:val="003B4713"/>
    <w:rsid w:val="003B72D1"/>
    <w:rsid w:val="003B74DB"/>
    <w:rsid w:val="003C1B7B"/>
    <w:rsid w:val="003C35F2"/>
    <w:rsid w:val="003C55BE"/>
    <w:rsid w:val="003C6EEA"/>
    <w:rsid w:val="003C7EF7"/>
    <w:rsid w:val="003D54D7"/>
    <w:rsid w:val="003D65FA"/>
    <w:rsid w:val="003D7532"/>
    <w:rsid w:val="003D75AC"/>
    <w:rsid w:val="003E3652"/>
    <w:rsid w:val="003E4A53"/>
    <w:rsid w:val="003E5966"/>
    <w:rsid w:val="003E63ED"/>
    <w:rsid w:val="003E6D14"/>
    <w:rsid w:val="003E6FF1"/>
    <w:rsid w:val="003F140D"/>
    <w:rsid w:val="003F1633"/>
    <w:rsid w:val="003F1AE9"/>
    <w:rsid w:val="003F1CD3"/>
    <w:rsid w:val="003F3DE5"/>
    <w:rsid w:val="003F5819"/>
    <w:rsid w:val="003F713F"/>
    <w:rsid w:val="00400466"/>
    <w:rsid w:val="00400BCD"/>
    <w:rsid w:val="004016D5"/>
    <w:rsid w:val="00401D54"/>
    <w:rsid w:val="00401E77"/>
    <w:rsid w:val="00404E4E"/>
    <w:rsid w:val="00405025"/>
    <w:rsid w:val="00405700"/>
    <w:rsid w:val="00405EC2"/>
    <w:rsid w:val="00406265"/>
    <w:rsid w:val="00407259"/>
    <w:rsid w:val="00410027"/>
    <w:rsid w:val="004100FB"/>
    <w:rsid w:val="00412BC0"/>
    <w:rsid w:val="00412CBF"/>
    <w:rsid w:val="004142E1"/>
    <w:rsid w:val="004157D2"/>
    <w:rsid w:val="00417338"/>
    <w:rsid w:val="00417F32"/>
    <w:rsid w:val="004220CE"/>
    <w:rsid w:val="00422DAA"/>
    <w:rsid w:val="0042651B"/>
    <w:rsid w:val="004277E8"/>
    <w:rsid w:val="00427A22"/>
    <w:rsid w:val="00430413"/>
    <w:rsid w:val="004319BA"/>
    <w:rsid w:val="00431B6B"/>
    <w:rsid w:val="00432405"/>
    <w:rsid w:val="004409C2"/>
    <w:rsid w:val="00442346"/>
    <w:rsid w:val="004427C4"/>
    <w:rsid w:val="00442A3D"/>
    <w:rsid w:val="00444F03"/>
    <w:rsid w:val="00446B26"/>
    <w:rsid w:val="00446F46"/>
    <w:rsid w:val="00451240"/>
    <w:rsid w:val="00453786"/>
    <w:rsid w:val="00456A6B"/>
    <w:rsid w:val="004571EE"/>
    <w:rsid w:val="00457EB9"/>
    <w:rsid w:val="00463450"/>
    <w:rsid w:val="004640D3"/>
    <w:rsid w:val="00464628"/>
    <w:rsid w:val="00465ED8"/>
    <w:rsid w:val="00466569"/>
    <w:rsid w:val="00470390"/>
    <w:rsid w:val="0047294D"/>
    <w:rsid w:val="004774C5"/>
    <w:rsid w:val="00477942"/>
    <w:rsid w:val="0048143B"/>
    <w:rsid w:val="0048203F"/>
    <w:rsid w:val="00485364"/>
    <w:rsid w:val="00487031"/>
    <w:rsid w:val="004907BA"/>
    <w:rsid w:val="0049366B"/>
    <w:rsid w:val="00493E22"/>
    <w:rsid w:val="00494486"/>
    <w:rsid w:val="00497E19"/>
    <w:rsid w:val="004A0B57"/>
    <w:rsid w:val="004A1B69"/>
    <w:rsid w:val="004A2335"/>
    <w:rsid w:val="004A26D8"/>
    <w:rsid w:val="004A26E2"/>
    <w:rsid w:val="004A2F90"/>
    <w:rsid w:val="004A46BB"/>
    <w:rsid w:val="004A5965"/>
    <w:rsid w:val="004A64B1"/>
    <w:rsid w:val="004B177B"/>
    <w:rsid w:val="004B1E45"/>
    <w:rsid w:val="004B2B63"/>
    <w:rsid w:val="004B6817"/>
    <w:rsid w:val="004C09B6"/>
    <w:rsid w:val="004C1CAD"/>
    <w:rsid w:val="004C20B6"/>
    <w:rsid w:val="004C272E"/>
    <w:rsid w:val="004C469E"/>
    <w:rsid w:val="004C52C3"/>
    <w:rsid w:val="004C72AD"/>
    <w:rsid w:val="004D0380"/>
    <w:rsid w:val="004D07BA"/>
    <w:rsid w:val="004D08CB"/>
    <w:rsid w:val="004D0F0B"/>
    <w:rsid w:val="004D1B04"/>
    <w:rsid w:val="004D65FF"/>
    <w:rsid w:val="004E537F"/>
    <w:rsid w:val="004E569D"/>
    <w:rsid w:val="004E5F0C"/>
    <w:rsid w:val="004E7119"/>
    <w:rsid w:val="004E7965"/>
    <w:rsid w:val="004F0D98"/>
    <w:rsid w:val="004F144F"/>
    <w:rsid w:val="004F1694"/>
    <w:rsid w:val="004F1C8A"/>
    <w:rsid w:val="004F43FB"/>
    <w:rsid w:val="004F4ED7"/>
    <w:rsid w:val="004F5A46"/>
    <w:rsid w:val="004F5D2C"/>
    <w:rsid w:val="004F5F80"/>
    <w:rsid w:val="005035B1"/>
    <w:rsid w:val="00506286"/>
    <w:rsid w:val="005070FC"/>
    <w:rsid w:val="00507F6D"/>
    <w:rsid w:val="0051000E"/>
    <w:rsid w:val="0051591B"/>
    <w:rsid w:val="00516056"/>
    <w:rsid w:val="00516ADA"/>
    <w:rsid w:val="005173BD"/>
    <w:rsid w:val="00520D80"/>
    <w:rsid w:val="005217F0"/>
    <w:rsid w:val="00522868"/>
    <w:rsid w:val="0052381A"/>
    <w:rsid w:val="00524A77"/>
    <w:rsid w:val="00524C60"/>
    <w:rsid w:val="00525BC5"/>
    <w:rsid w:val="00526217"/>
    <w:rsid w:val="00531C67"/>
    <w:rsid w:val="005332AA"/>
    <w:rsid w:val="0053377A"/>
    <w:rsid w:val="00533AA7"/>
    <w:rsid w:val="00535F5B"/>
    <w:rsid w:val="00537CC0"/>
    <w:rsid w:val="005405C2"/>
    <w:rsid w:val="00541422"/>
    <w:rsid w:val="005460AB"/>
    <w:rsid w:val="00546721"/>
    <w:rsid w:val="00546E21"/>
    <w:rsid w:val="00547E74"/>
    <w:rsid w:val="0055143C"/>
    <w:rsid w:val="0055219F"/>
    <w:rsid w:val="00556B2B"/>
    <w:rsid w:val="005618C0"/>
    <w:rsid w:val="00561E36"/>
    <w:rsid w:val="0056252F"/>
    <w:rsid w:val="00562D6C"/>
    <w:rsid w:val="005657FC"/>
    <w:rsid w:val="00566E1A"/>
    <w:rsid w:val="005707DE"/>
    <w:rsid w:val="0057196E"/>
    <w:rsid w:val="00571E78"/>
    <w:rsid w:val="0057238D"/>
    <w:rsid w:val="00573095"/>
    <w:rsid w:val="00575539"/>
    <w:rsid w:val="005802F9"/>
    <w:rsid w:val="00581693"/>
    <w:rsid w:val="00584F17"/>
    <w:rsid w:val="00587150"/>
    <w:rsid w:val="005873C2"/>
    <w:rsid w:val="0059619D"/>
    <w:rsid w:val="00596226"/>
    <w:rsid w:val="005965A9"/>
    <w:rsid w:val="005976BD"/>
    <w:rsid w:val="00597A96"/>
    <w:rsid w:val="00597FB1"/>
    <w:rsid w:val="005A139F"/>
    <w:rsid w:val="005A188C"/>
    <w:rsid w:val="005A3295"/>
    <w:rsid w:val="005A56A6"/>
    <w:rsid w:val="005A7412"/>
    <w:rsid w:val="005B046E"/>
    <w:rsid w:val="005B0C87"/>
    <w:rsid w:val="005B12BF"/>
    <w:rsid w:val="005B1858"/>
    <w:rsid w:val="005B1FBF"/>
    <w:rsid w:val="005B2C5D"/>
    <w:rsid w:val="005B2F20"/>
    <w:rsid w:val="005B3F06"/>
    <w:rsid w:val="005B646E"/>
    <w:rsid w:val="005B6A98"/>
    <w:rsid w:val="005C1652"/>
    <w:rsid w:val="005C287F"/>
    <w:rsid w:val="005C334D"/>
    <w:rsid w:val="005C3A06"/>
    <w:rsid w:val="005C3C8C"/>
    <w:rsid w:val="005C5725"/>
    <w:rsid w:val="005C7DCD"/>
    <w:rsid w:val="005D5A0E"/>
    <w:rsid w:val="005D5FC5"/>
    <w:rsid w:val="005D6EDF"/>
    <w:rsid w:val="005E06E4"/>
    <w:rsid w:val="005E11C1"/>
    <w:rsid w:val="005F0F1E"/>
    <w:rsid w:val="005F14B9"/>
    <w:rsid w:val="005F413F"/>
    <w:rsid w:val="005F45CD"/>
    <w:rsid w:val="005F5E3B"/>
    <w:rsid w:val="005F6A33"/>
    <w:rsid w:val="005F7A5E"/>
    <w:rsid w:val="0060080D"/>
    <w:rsid w:val="006032B4"/>
    <w:rsid w:val="00603FFE"/>
    <w:rsid w:val="00605359"/>
    <w:rsid w:val="00607BCE"/>
    <w:rsid w:val="0061173A"/>
    <w:rsid w:val="00611D2E"/>
    <w:rsid w:val="00611DD2"/>
    <w:rsid w:val="00612940"/>
    <w:rsid w:val="006174D1"/>
    <w:rsid w:val="00625D74"/>
    <w:rsid w:val="00626AB1"/>
    <w:rsid w:val="00626FA9"/>
    <w:rsid w:val="00631371"/>
    <w:rsid w:val="006346C0"/>
    <w:rsid w:val="00635394"/>
    <w:rsid w:val="00635583"/>
    <w:rsid w:val="00640339"/>
    <w:rsid w:val="00641345"/>
    <w:rsid w:val="00644EA3"/>
    <w:rsid w:val="006457AA"/>
    <w:rsid w:val="00652759"/>
    <w:rsid w:val="00655BA8"/>
    <w:rsid w:val="00657653"/>
    <w:rsid w:val="006604C0"/>
    <w:rsid w:val="006620ED"/>
    <w:rsid w:val="00662668"/>
    <w:rsid w:val="006661B7"/>
    <w:rsid w:val="00667F0D"/>
    <w:rsid w:val="00670A68"/>
    <w:rsid w:val="00674E0B"/>
    <w:rsid w:val="00675309"/>
    <w:rsid w:val="00675BDD"/>
    <w:rsid w:val="0067627A"/>
    <w:rsid w:val="006779A5"/>
    <w:rsid w:val="0068589D"/>
    <w:rsid w:val="00686B24"/>
    <w:rsid w:val="00690F9C"/>
    <w:rsid w:val="00692937"/>
    <w:rsid w:val="0069404D"/>
    <w:rsid w:val="006947A3"/>
    <w:rsid w:val="00694A15"/>
    <w:rsid w:val="00694B10"/>
    <w:rsid w:val="0069555C"/>
    <w:rsid w:val="00696EB0"/>
    <w:rsid w:val="006A0420"/>
    <w:rsid w:val="006A48D3"/>
    <w:rsid w:val="006C01F3"/>
    <w:rsid w:val="006C223D"/>
    <w:rsid w:val="006C29CE"/>
    <w:rsid w:val="006C3AC6"/>
    <w:rsid w:val="006C4B06"/>
    <w:rsid w:val="006C762C"/>
    <w:rsid w:val="006C7991"/>
    <w:rsid w:val="006D02E8"/>
    <w:rsid w:val="006D073E"/>
    <w:rsid w:val="006D1300"/>
    <w:rsid w:val="006D1DF4"/>
    <w:rsid w:val="006D1F78"/>
    <w:rsid w:val="006D2E51"/>
    <w:rsid w:val="006D2F7F"/>
    <w:rsid w:val="006D2FBE"/>
    <w:rsid w:val="006D354D"/>
    <w:rsid w:val="006D4FB8"/>
    <w:rsid w:val="006D71F5"/>
    <w:rsid w:val="006E0035"/>
    <w:rsid w:val="006E0F21"/>
    <w:rsid w:val="006E3290"/>
    <w:rsid w:val="006E6B4D"/>
    <w:rsid w:val="006E72E6"/>
    <w:rsid w:val="006E74B2"/>
    <w:rsid w:val="006E7EC7"/>
    <w:rsid w:val="006F1575"/>
    <w:rsid w:val="006F1C69"/>
    <w:rsid w:val="006F2763"/>
    <w:rsid w:val="006F4AC2"/>
    <w:rsid w:val="006F55A3"/>
    <w:rsid w:val="006F7BB8"/>
    <w:rsid w:val="00702068"/>
    <w:rsid w:val="0070376F"/>
    <w:rsid w:val="0070719C"/>
    <w:rsid w:val="00707A4A"/>
    <w:rsid w:val="00710B98"/>
    <w:rsid w:val="007112DD"/>
    <w:rsid w:val="00714A36"/>
    <w:rsid w:val="007150D9"/>
    <w:rsid w:val="00715516"/>
    <w:rsid w:val="00722809"/>
    <w:rsid w:val="00723560"/>
    <w:rsid w:val="00725E4B"/>
    <w:rsid w:val="0073160D"/>
    <w:rsid w:val="00732A5C"/>
    <w:rsid w:val="00735C62"/>
    <w:rsid w:val="00735D8C"/>
    <w:rsid w:val="00740BF9"/>
    <w:rsid w:val="00743A1C"/>
    <w:rsid w:val="007440E1"/>
    <w:rsid w:val="007442FB"/>
    <w:rsid w:val="00745A1D"/>
    <w:rsid w:val="00746AC4"/>
    <w:rsid w:val="007473E6"/>
    <w:rsid w:val="007506C3"/>
    <w:rsid w:val="007507DD"/>
    <w:rsid w:val="00750D9F"/>
    <w:rsid w:val="007511F3"/>
    <w:rsid w:val="0075267D"/>
    <w:rsid w:val="00752CF8"/>
    <w:rsid w:val="007551B6"/>
    <w:rsid w:val="00755BF0"/>
    <w:rsid w:val="007565E2"/>
    <w:rsid w:val="0075778B"/>
    <w:rsid w:val="00763DD3"/>
    <w:rsid w:val="00763EF0"/>
    <w:rsid w:val="0076549C"/>
    <w:rsid w:val="00765B10"/>
    <w:rsid w:val="00765F8C"/>
    <w:rsid w:val="0077032F"/>
    <w:rsid w:val="007746D9"/>
    <w:rsid w:val="0077541E"/>
    <w:rsid w:val="00775F13"/>
    <w:rsid w:val="00777353"/>
    <w:rsid w:val="0077758F"/>
    <w:rsid w:val="00780F56"/>
    <w:rsid w:val="00782BA2"/>
    <w:rsid w:val="00783FE9"/>
    <w:rsid w:val="00784C09"/>
    <w:rsid w:val="0078534B"/>
    <w:rsid w:val="007872F0"/>
    <w:rsid w:val="00790CE8"/>
    <w:rsid w:val="00792EE4"/>
    <w:rsid w:val="0079330B"/>
    <w:rsid w:val="00793E48"/>
    <w:rsid w:val="00794E54"/>
    <w:rsid w:val="00794F94"/>
    <w:rsid w:val="00795721"/>
    <w:rsid w:val="0079641D"/>
    <w:rsid w:val="00797488"/>
    <w:rsid w:val="00797B4D"/>
    <w:rsid w:val="007A12CB"/>
    <w:rsid w:val="007A1649"/>
    <w:rsid w:val="007A2A7A"/>
    <w:rsid w:val="007A5AE7"/>
    <w:rsid w:val="007A6160"/>
    <w:rsid w:val="007A6D8D"/>
    <w:rsid w:val="007B0195"/>
    <w:rsid w:val="007B0205"/>
    <w:rsid w:val="007B3971"/>
    <w:rsid w:val="007B4BFD"/>
    <w:rsid w:val="007B651A"/>
    <w:rsid w:val="007C08E4"/>
    <w:rsid w:val="007C1FED"/>
    <w:rsid w:val="007C2521"/>
    <w:rsid w:val="007C4487"/>
    <w:rsid w:val="007C5EA4"/>
    <w:rsid w:val="007C7483"/>
    <w:rsid w:val="007D09E0"/>
    <w:rsid w:val="007D1836"/>
    <w:rsid w:val="007D1C55"/>
    <w:rsid w:val="007D4548"/>
    <w:rsid w:val="007D5EC5"/>
    <w:rsid w:val="007D606C"/>
    <w:rsid w:val="007E5575"/>
    <w:rsid w:val="007E5641"/>
    <w:rsid w:val="007E7ED8"/>
    <w:rsid w:val="007E7F8F"/>
    <w:rsid w:val="007F2A2C"/>
    <w:rsid w:val="007F2B83"/>
    <w:rsid w:val="007F36F7"/>
    <w:rsid w:val="007F3955"/>
    <w:rsid w:val="007F73BA"/>
    <w:rsid w:val="007F7A53"/>
    <w:rsid w:val="00801B5F"/>
    <w:rsid w:val="00802EDD"/>
    <w:rsid w:val="00803B22"/>
    <w:rsid w:val="00803FE0"/>
    <w:rsid w:val="00803FF7"/>
    <w:rsid w:val="008057B8"/>
    <w:rsid w:val="0080661A"/>
    <w:rsid w:val="00807AC7"/>
    <w:rsid w:val="008103FE"/>
    <w:rsid w:val="00810EEC"/>
    <w:rsid w:val="0081144C"/>
    <w:rsid w:val="0081596A"/>
    <w:rsid w:val="00817479"/>
    <w:rsid w:val="00817645"/>
    <w:rsid w:val="00822B8E"/>
    <w:rsid w:val="00824940"/>
    <w:rsid w:val="00824DBA"/>
    <w:rsid w:val="00825190"/>
    <w:rsid w:val="008269E5"/>
    <w:rsid w:val="008324B8"/>
    <w:rsid w:val="00833647"/>
    <w:rsid w:val="008344B4"/>
    <w:rsid w:val="00834C45"/>
    <w:rsid w:val="008350ED"/>
    <w:rsid w:val="008353A2"/>
    <w:rsid w:val="008420BE"/>
    <w:rsid w:val="00845D4F"/>
    <w:rsid w:val="00847361"/>
    <w:rsid w:val="00847600"/>
    <w:rsid w:val="008509DE"/>
    <w:rsid w:val="00852086"/>
    <w:rsid w:val="008542E4"/>
    <w:rsid w:val="008553AD"/>
    <w:rsid w:val="00855E65"/>
    <w:rsid w:val="00860C16"/>
    <w:rsid w:val="00863400"/>
    <w:rsid w:val="008665E9"/>
    <w:rsid w:val="00866810"/>
    <w:rsid w:val="00867CCF"/>
    <w:rsid w:val="00870490"/>
    <w:rsid w:val="00870669"/>
    <w:rsid w:val="00873EBB"/>
    <w:rsid w:val="00880845"/>
    <w:rsid w:val="00881CA1"/>
    <w:rsid w:val="00882D42"/>
    <w:rsid w:val="00882F2E"/>
    <w:rsid w:val="00884738"/>
    <w:rsid w:val="00886313"/>
    <w:rsid w:val="008934C8"/>
    <w:rsid w:val="0089595F"/>
    <w:rsid w:val="00896422"/>
    <w:rsid w:val="0089692E"/>
    <w:rsid w:val="008A3299"/>
    <w:rsid w:val="008A7501"/>
    <w:rsid w:val="008B2047"/>
    <w:rsid w:val="008B7DEE"/>
    <w:rsid w:val="008C1339"/>
    <w:rsid w:val="008D1A0C"/>
    <w:rsid w:val="008D3D0D"/>
    <w:rsid w:val="008D5958"/>
    <w:rsid w:val="008D5F84"/>
    <w:rsid w:val="008D60E0"/>
    <w:rsid w:val="008D63BF"/>
    <w:rsid w:val="008D7758"/>
    <w:rsid w:val="008E145F"/>
    <w:rsid w:val="008E176E"/>
    <w:rsid w:val="008E6182"/>
    <w:rsid w:val="008E722F"/>
    <w:rsid w:val="008E7939"/>
    <w:rsid w:val="008F2BBC"/>
    <w:rsid w:val="008F4FB9"/>
    <w:rsid w:val="008F5939"/>
    <w:rsid w:val="008F620C"/>
    <w:rsid w:val="008F6369"/>
    <w:rsid w:val="008F655F"/>
    <w:rsid w:val="008FF51E"/>
    <w:rsid w:val="00900903"/>
    <w:rsid w:val="00900EDC"/>
    <w:rsid w:val="00907A2C"/>
    <w:rsid w:val="009132B8"/>
    <w:rsid w:val="00914CEE"/>
    <w:rsid w:val="009163BF"/>
    <w:rsid w:val="00916B49"/>
    <w:rsid w:val="00917FB8"/>
    <w:rsid w:val="00920AE4"/>
    <w:rsid w:val="009214FF"/>
    <w:rsid w:val="00921F19"/>
    <w:rsid w:val="009224C9"/>
    <w:rsid w:val="00923814"/>
    <w:rsid w:val="00924844"/>
    <w:rsid w:val="00924A79"/>
    <w:rsid w:val="00926EFC"/>
    <w:rsid w:val="009304C9"/>
    <w:rsid w:val="00931B2C"/>
    <w:rsid w:val="009366F2"/>
    <w:rsid w:val="00936C04"/>
    <w:rsid w:val="009411B7"/>
    <w:rsid w:val="00941423"/>
    <w:rsid w:val="00942473"/>
    <w:rsid w:val="00942B60"/>
    <w:rsid w:val="00945E1D"/>
    <w:rsid w:val="009511CE"/>
    <w:rsid w:val="0095729F"/>
    <w:rsid w:val="00960367"/>
    <w:rsid w:val="00962058"/>
    <w:rsid w:val="00967642"/>
    <w:rsid w:val="00970EDF"/>
    <w:rsid w:val="00973099"/>
    <w:rsid w:val="00974BFE"/>
    <w:rsid w:val="00977285"/>
    <w:rsid w:val="00977E14"/>
    <w:rsid w:val="00980496"/>
    <w:rsid w:val="009808CA"/>
    <w:rsid w:val="00982147"/>
    <w:rsid w:val="009847D1"/>
    <w:rsid w:val="00985C31"/>
    <w:rsid w:val="00986F3B"/>
    <w:rsid w:val="009871A5"/>
    <w:rsid w:val="0098747F"/>
    <w:rsid w:val="009902D6"/>
    <w:rsid w:val="00991057"/>
    <w:rsid w:val="00992219"/>
    <w:rsid w:val="009928BC"/>
    <w:rsid w:val="0099318D"/>
    <w:rsid w:val="0099700E"/>
    <w:rsid w:val="009A0F72"/>
    <w:rsid w:val="009A3AED"/>
    <w:rsid w:val="009A5FFF"/>
    <w:rsid w:val="009A67B8"/>
    <w:rsid w:val="009B3D37"/>
    <w:rsid w:val="009B52A0"/>
    <w:rsid w:val="009B5D82"/>
    <w:rsid w:val="009C039C"/>
    <w:rsid w:val="009C079A"/>
    <w:rsid w:val="009C1348"/>
    <w:rsid w:val="009C20AC"/>
    <w:rsid w:val="009C210D"/>
    <w:rsid w:val="009C3E8F"/>
    <w:rsid w:val="009D3E99"/>
    <w:rsid w:val="009D70C7"/>
    <w:rsid w:val="009E02DC"/>
    <w:rsid w:val="009E0337"/>
    <w:rsid w:val="009E05F0"/>
    <w:rsid w:val="009E16DF"/>
    <w:rsid w:val="009E406C"/>
    <w:rsid w:val="009E4A7D"/>
    <w:rsid w:val="009E4EC4"/>
    <w:rsid w:val="009E5661"/>
    <w:rsid w:val="009E5BB1"/>
    <w:rsid w:val="009E5F39"/>
    <w:rsid w:val="009E685F"/>
    <w:rsid w:val="009E71FD"/>
    <w:rsid w:val="009E7D0D"/>
    <w:rsid w:val="009F114E"/>
    <w:rsid w:val="009F3D93"/>
    <w:rsid w:val="009F41EE"/>
    <w:rsid w:val="009F63CC"/>
    <w:rsid w:val="009F7A1D"/>
    <w:rsid w:val="00A037EA"/>
    <w:rsid w:val="00A04D91"/>
    <w:rsid w:val="00A05150"/>
    <w:rsid w:val="00A05E30"/>
    <w:rsid w:val="00A06EB1"/>
    <w:rsid w:val="00A105B9"/>
    <w:rsid w:val="00A12108"/>
    <w:rsid w:val="00A12FA4"/>
    <w:rsid w:val="00A140C9"/>
    <w:rsid w:val="00A14625"/>
    <w:rsid w:val="00A148B0"/>
    <w:rsid w:val="00A14906"/>
    <w:rsid w:val="00A15449"/>
    <w:rsid w:val="00A1546E"/>
    <w:rsid w:val="00A15948"/>
    <w:rsid w:val="00A1632F"/>
    <w:rsid w:val="00A20BA1"/>
    <w:rsid w:val="00A20D69"/>
    <w:rsid w:val="00A20DE5"/>
    <w:rsid w:val="00A20FF3"/>
    <w:rsid w:val="00A2127E"/>
    <w:rsid w:val="00A21DC8"/>
    <w:rsid w:val="00A21FCD"/>
    <w:rsid w:val="00A24798"/>
    <w:rsid w:val="00A262E9"/>
    <w:rsid w:val="00A27C5E"/>
    <w:rsid w:val="00A304F8"/>
    <w:rsid w:val="00A3079F"/>
    <w:rsid w:val="00A31477"/>
    <w:rsid w:val="00A31549"/>
    <w:rsid w:val="00A316F8"/>
    <w:rsid w:val="00A32675"/>
    <w:rsid w:val="00A32E3F"/>
    <w:rsid w:val="00A32EB7"/>
    <w:rsid w:val="00A33E9D"/>
    <w:rsid w:val="00A352BC"/>
    <w:rsid w:val="00A36421"/>
    <w:rsid w:val="00A41CA7"/>
    <w:rsid w:val="00A42893"/>
    <w:rsid w:val="00A43790"/>
    <w:rsid w:val="00A44E53"/>
    <w:rsid w:val="00A47029"/>
    <w:rsid w:val="00A51593"/>
    <w:rsid w:val="00A53BBD"/>
    <w:rsid w:val="00A601FA"/>
    <w:rsid w:val="00A60779"/>
    <w:rsid w:val="00A61A34"/>
    <w:rsid w:val="00A62694"/>
    <w:rsid w:val="00A62B2D"/>
    <w:rsid w:val="00A63F65"/>
    <w:rsid w:val="00A641A6"/>
    <w:rsid w:val="00A660D7"/>
    <w:rsid w:val="00A70D5C"/>
    <w:rsid w:val="00A71258"/>
    <w:rsid w:val="00A713F5"/>
    <w:rsid w:val="00A718CF"/>
    <w:rsid w:val="00A7241C"/>
    <w:rsid w:val="00A72473"/>
    <w:rsid w:val="00A77462"/>
    <w:rsid w:val="00A77FE2"/>
    <w:rsid w:val="00A81ADD"/>
    <w:rsid w:val="00A82F16"/>
    <w:rsid w:val="00A914BB"/>
    <w:rsid w:val="00A920F8"/>
    <w:rsid w:val="00A92461"/>
    <w:rsid w:val="00A928BA"/>
    <w:rsid w:val="00A92B8C"/>
    <w:rsid w:val="00A938E4"/>
    <w:rsid w:val="00A9573E"/>
    <w:rsid w:val="00A95CB3"/>
    <w:rsid w:val="00A961CD"/>
    <w:rsid w:val="00AA0EB7"/>
    <w:rsid w:val="00AA2760"/>
    <w:rsid w:val="00AA4AEC"/>
    <w:rsid w:val="00AA504D"/>
    <w:rsid w:val="00AA5AC3"/>
    <w:rsid w:val="00AA61CD"/>
    <w:rsid w:val="00AA67F2"/>
    <w:rsid w:val="00AA782E"/>
    <w:rsid w:val="00AB3344"/>
    <w:rsid w:val="00AB6193"/>
    <w:rsid w:val="00AB6F14"/>
    <w:rsid w:val="00AB7E2E"/>
    <w:rsid w:val="00AC6927"/>
    <w:rsid w:val="00AC6BBD"/>
    <w:rsid w:val="00AD137C"/>
    <w:rsid w:val="00AD2278"/>
    <w:rsid w:val="00AD2BD9"/>
    <w:rsid w:val="00AD4BF8"/>
    <w:rsid w:val="00AD4DD8"/>
    <w:rsid w:val="00AD785C"/>
    <w:rsid w:val="00AE0401"/>
    <w:rsid w:val="00AE0E23"/>
    <w:rsid w:val="00AE11B2"/>
    <w:rsid w:val="00AE172A"/>
    <w:rsid w:val="00AE176A"/>
    <w:rsid w:val="00AE1B76"/>
    <w:rsid w:val="00AE2B1D"/>
    <w:rsid w:val="00AE3193"/>
    <w:rsid w:val="00AE51FF"/>
    <w:rsid w:val="00AE564C"/>
    <w:rsid w:val="00AE5D41"/>
    <w:rsid w:val="00AE6099"/>
    <w:rsid w:val="00AF3554"/>
    <w:rsid w:val="00AF37CF"/>
    <w:rsid w:val="00AF48BD"/>
    <w:rsid w:val="00AF5E90"/>
    <w:rsid w:val="00B05B56"/>
    <w:rsid w:val="00B07F92"/>
    <w:rsid w:val="00B11ADF"/>
    <w:rsid w:val="00B211BF"/>
    <w:rsid w:val="00B21E92"/>
    <w:rsid w:val="00B21EF0"/>
    <w:rsid w:val="00B23B6B"/>
    <w:rsid w:val="00B24BE7"/>
    <w:rsid w:val="00B24D96"/>
    <w:rsid w:val="00B266FA"/>
    <w:rsid w:val="00B2702D"/>
    <w:rsid w:val="00B272E6"/>
    <w:rsid w:val="00B2745D"/>
    <w:rsid w:val="00B30428"/>
    <w:rsid w:val="00B31482"/>
    <w:rsid w:val="00B32F58"/>
    <w:rsid w:val="00B41B24"/>
    <w:rsid w:val="00B4206A"/>
    <w:rsid w:val="00B45DEF"/>
    <w:rsid w:val="00B51861"/>
    <w:rsid w:val="00B541DA"/>
    <w:rsid w:val="00B54A39"/>
    <w:rsid w:val="00B54BCE"/>
    <w:rsid w:val="00B55A8D"/>
    <w:rsid w:val="00B651D5"/>
    <w:rsid w:val="00B666A7"/>
    <w:rsid w:val="00B66E16"/>
    <w:rsid w:val="00B66EF4"/>
    <w:rsid w:val="00B67339"/>
    <w:rsid w:val="00B71947"/>
    <w:rsid w:val="00B72202"/>
    <w:rsid w:val="00B728CA"/>
    <w:rsid w:val="00B73264"/>
    <w:rsid w:val="00B75F15"/>
    <w:rsid w:val="00B77148"/>
    <w:rsid w:val="00B81285"/>
    <w:rsid w:val="00B81A8B"/>
    <w:rsid w:val="00B84F5A"/>
    <w:rsid w:val="00B85873"/>
    <w:rsid w:val="00B86B04"/>
    <w:rsid w:val="00B92D11"/>
    <w:rsid w:val="00B959D2"/>
    <w:rsid w:val="00BA2223"/>
    <w:rsid w:val="00BA27A2"/>
    <w:rsid w:val="00BA31A2"/>
    <w:rsid w:val="00BA36CF"/>
    <w:rsid w:val="00BA4395"/>
    <w:rsid w:val="00BA575E"/>
    <w:rsid w:val="00BA59F1"/>
    <w:rsid w:val="00BA6438"/>
    <w:rsid w:val="00BA6548"/>
    <w:rsid w:val="00BA6EA4"/>
    <w:rsid w:val="00BB029D"/>
    <w:rsid w:val="00BB2A24"/>
    <w:rsid w:val="00BB3551"/>
    <w:rsid w:val="00BB56D1"/>
    <w:rsid w:val="00BB6AB1"/>
    <w:rsid w:val="00BC2AA7"/>
    <w:rsid w:val="00BC35D9"/>
    <w:rsid w:val="00BC3681"/>
    <w:rsid w:val="00BC7FBC"/>
    <w:rsid w:val="00BD0FFF"/>
    <w:rsid w:val="00BD294B"/>
    <w:rsid w:val="00BD5333"/>
    <w:rsid w:val="00BD5A50"/>
    <w:rsid w:val="00BD6180"/>
    <w:rsid w:val="00BD7214"/>
    <w:rsid w:val="00BD780A"/>
    <w:rsid w:val="00BE2104"/>
    <w:rsid w:val="00BE2A50"/>
    <w:rsid w:val="00BE2ABC"/>
    <w:rsid w:val="00BE5E80"/>
    <w:rsid w:val="00BF1B51"/>
    <w:rsid w:val="00BF3B9F"/>
    <w:rsid w:val="00BF463A"/>
    <w:rsid w:val="00BF50DA"/>
    <w:rsid w:val="00C00C84"/>
    <w:rsid w:val="00C01097"/>
    <w:rsid w:val="00C024FE"/>
    <w:rsid w:val="00C03059"/>
    <w:rsid w:val="00C07FF0"/>
    <w:rsid w:val="00C1299B"/>
    <w:rsid w:val="00C14241"/>
    <w:rsid w:val="00C17BD2"/>
    <w:rsid w:val="00C21BBB"/>
    <w:rsid w:val="00C21EE5"/>
    <w:rsid w:val="00C232B2"/>
    <w:rsid w:val="00C2392E"/>
    <w:rsid w:val="00C263ED"/>
    <w:rsid w:val="00C269DE"/>
    <w:rsid w:val="00C26A22"/>
    <w:rsid w:val="00C26F14"/>
    <w:rsid w:val="00C272FE"/>
    <w:rsid w:val="00C32CC5"/>
    <w:rsid w:val="00C33151"/>
    <w:rsid w:val="00C35A6A"/>
    <w:rsid w:val="00C3645B"/>
    <w:rsid w:val="00C3657F"/>
    <w:rsid w:val="00C37D3B"/>
    <w:rsid w:val="00C37DD5"/>
    <w:rsid w:val="00C412BF"/>
    <w:rsid w:val="00C42C38"/>
    <w:rsid w:val="00C430A1"/>
    <w:rsid w:val="00C43893"/>
    <w:rsid w:val="00C4467F"/>
    <w:rsid w:val="00C447A1"/>
    <w:rsid w:val="00C44C0B"/>
    <w:rsid w:val="00C45797"/>
    <w:rsid w:val="00C4759E"/>
    <w:rsid w:val="00C53CC6"/>
    <w:rsid w:val="00C57E81"/>
    <w:rsid w:val="00C6112A"/>
    <w:rsid w:val="00C63D18"/>
    <w:rsid w:val="00C64884"/>
    <w:rsid w:val="00C64A87"/>
    <w:rsid w:val="00C66F16"/>
    <w:rsid w:val="00C71E18"/>
    <w:rsid w:val="00C72577"/>
    <w:rsid w:val="00C747AF"/>
    <w:rsid w:val="00C776C5"/>
    <w:rsid w:val="00C7785E"/>
    <w:rsid w:val="00C80067"/>
    <w:rsid w:val="00C812FC"/>
    <w:rsid w:val="00C83830"/>
    <w:rsid w:val="00C84CA1"/>
    <w:rsid w:val="00C86888"/>
    <w:rsid w:val="00C86CC4"/>
    <w:rsid w:val="00C86E63"/>
    <w:rsid w:val="00C87A87"/>
    <w:rsid w:val="00C92A60"/>
    <w:rsid w:val="00C974A8"/>
    <w:rsid w:val="00C97DAE"/>
    <w:rsid w:val="00CA0364"/>
    <w:rsid w:val="00CA037D"/>
    <w:rsid w:val="00CA0594"/>
    <w:rsid w:val="00CA41B2"/>
    <w:rsid w:val="00CA432E"/>
    <w:rsid w:val="00CA584F"/>
    <w:rsid w:val="00CA593E"/>
    <w:rsid w:val="00CA627D"/>
    <w:rsid w:val="00CA6774"/>
    <w:rsid w:val="00CA7596"/>
    <w:rsid w:val="00CB0318"/>
    <w:rsid w:val="00CB0F23"/>
    <w:rsid w:val="00CB217A"/>
    <w:rsid w:val="00CB2FDC"/>
    <w:rsid w:val="00CB3BB8"/>
    <w:rsid w:val="00CB7F60"/>
    <w:rsid w:val="00CC00EA"/>
    <w:rsid w:val="00CC2EF1"/>
    <w:rsid w:val="00CC315E"/>
    <w:rsid w:val="00CC42CF"/>
    <w:rsid w:val="00CC4340"/>
    <w:rsid w:val="00CC56C8"/>
    <w:rsid w:val="00CD0031"/>
    <w:rsid w:val="00CD0301"/>
    <w:rsid w:val="00CD03CF"/>
    <w:rsid w:val="00CD1FDF"/>
    <w:rsid w:val="00CD3D5A"/>
    <w:rsid w:val="00CD4438"/>
    <w:rsid w:val="00CD54AC"/>
    <w:rsid w:val="00CD5C52"/>
    <w:rsid w:val="00CD5EAA"/>
    <w:rsid w:val="00CE0B69"/>
    <w:rsid w:val="00CE24D1"/>
    <w:rsid w:val="00CE3001"/>
    <w:rsid w:val="00CE55FC"/>
    <w:rsid w:val="00CE7E33"/>
    <w:rsid w:val="00CF30A3"/>
    <w:rsid w:val="00CF3518"/>
    <w:rsid w:val="00CF366B"/>
    <w:rsid w:val="00CF58BD"/>
    <w:rsid w:val="00CF6169"/>
    <w:rsid w:val="00D01891"/>
    <w:rsid w:val="00D04D2B"/>
    <w:rsid w:val="00D14032"/>
    <w:rsid w:val="00D140F9"/>
    <w:rsid w:val="00D15DA2"/>
    <w:rsid w:val="00D160CC"/>
    <w:rsid w:val="00D20815"/>
    <w:rsid w:val="00D21177"/>
    <w:rsid w:val="00D21F05"/>
    <w:rsid w:val="00D2236A"/>
    <w:rsid w:val="00D26936"/>
    <w:rsid w:val="00D26B18"/>
    <w:rsid w:val="00D30A39"/>
    <w:rsid w:val="00D30A6B"/>
    <w:rsid w:val="00D30D90"/>
    <w:rsid w:val="00D334F3"/>
    <w:rsid w:val="00D33BEB"/>
    <w:rsid w:val="00D35249"/>
    <w:rsid w:val="00D41002"/>
    <w:rsid w:val="00D414E7"/>
    <w:rsid w:val="00D428A3"/>
    <w:rsid w:val="00D42F80"/>
    <w:rsid w:val="00D45324"/>
    <w:rsid w:val="00D4598D"/>
    <w:rsid w:val="00D45CE4"/>
    <w:rsid w:val="00D47109"/>
    <w:rsid w:val="00D52170"/>
    <w:rsid w:val="00D52173"/>
    <w:rsid w:val="00D522E2"/>
    <w:rsid w:val="00D5244A"/>
    <w:rsid w:val="00D5250F"/>
    <w:rsid w:val="00D52B0B"/>
    <w:rsid w:val="00D56EFB"/>
    <w:rsid w:val="00D57909"/>
    <w:rsid w:val="00D60631"/>
    <w:rsid w:val="00D67296"/>
    <w:rsid w:val="00D73F6B"/>
    <w:rsid w:val="00D74D0B"/>
    <w:rsid w:val="00D758FA"/>
    <w:rsid w:val="00D77E43"/>
    <w:rsid w:val="00D81040"/>
    <w:rsid w:val="00D81392"/>
    <w:rsid w:val="00D82D65"/>
    <w:rsid w:val="00D82F55"/>
    <w:rsid w:val="00D8362B"/>
    <w:rsid w:val="00D874FE"/>
    <w:rsid w:val="00D92777"/>
    <w:rsid w:val="00D936BB"/>
    <w:rsid w:val="00D952A1"/>
    <w:rsid w:val="00D95A35"/>
    <w:rsid w:val="00D975E9"/>
    <w:rsid w:val="00DA02D8"/>
    <w:rsid w:val="00DA1FBF"/>
    <w:rsid w:val="00DA21CC"/>
    <w:rsid w:val="00DA62F1"/>
    <w:rsid w:val="00DA77C3"/>
    <w:rsid w:val="00DA7EAA"/>
    <w:rsid w:val="00DB2702"/>
    <w:rsid w:val="00DB4496"/>
    <w:rsid w:val="00DB5B17"/>
    <w:rsid w:val="00DB6B5A"/>
    <w:rsid w:val="00DC2172"/>
    <w:rsid w:val="00DC4365"/>
    <w:rsid w:val="00DC56A3"/>
    <w:rsid w:val="00DC5A2E"/>
    <w:rsid w:val="00DC61CD"/>
    <w:rsid w:val="00DC63D9"/>
    <w:rsid w:val="00DC71BE"/>
    <w:rsid w:val="00DC7907"/>
    <w:rsid w:val="00DC7DE2"/>
    <w:rsid w:val="00DD1315"/>
    <w:rsid w:val="00DD19B6"/>
    <w:rsid w:val="00DD2B3D"/>
    <w:rsid w:val="00DD5BAE"/>
    <w:rsid w:val="00DD5D65"/>
    <w:rsid w:val="00DD5F63"/>
    <w:rsid w:val="00DD6ED1"/>
    <w:rsid w:val="00DD7043"/>
    <w:rsid w:val="00DE4CA4"/>
    <w:rsid w:val="00DF05CF"/>
    <w:rsid w:val="00DF29BC"/>
    <w:rsid w:val="00DF56C1"/>
    <w:rsid w:val="00DF74AC"/>
    <w:rsid w:val="00DF7789"/>
    <w:rsid w:val="00E00046"/>
    <w:rsid w:val="00E01689"/>
    <w:rsid w:val="00E01731"/>
    <w:rsid w:val="00E04A5A"/>
    <w:rsid w:val="00E05735"/>
    <w:rsid w:val="00E07269"/>
    <w:rsid w:val="00E10825"/>
    <w:rsid w:val="00E114FF"/>
    <w:rsid w:val="00E15013"/>
    <w:rsid w:val="00E15A5C"/>
    <w:rsid w:val="00E20BA6"/>
    <w:rsid w:val="00E20EB6"/>
    <w:rsid w:val="00E2230C"/>
    <w:rsid w:val="00E23523"/>
    <w:rsid w:val="00E25E8A"/>
    <w:rsid w:val="00E26064"/>
    <w:rsid w:val="00E26C18"/>
    <w:rsid w:val="00E3257A"/>
    <w:rsid w:val="00E32FE5"/>
    <w:rsid w:val="00E356E4"/>
    <w:rsid w:val="00E41623"/>
    <w:rsid w:val="00E4168A"/>
    <w:rsid w:val="00E43BFE"/>
    <w:rsid w:val="00E47492"/>
    <w:rsid w:val="00E52132"/>
    <w:rsid w:val="00E52C2A"/>
    <w:rsid w:val="00E601C2"/>
    <w:rsid w:val="00E6172B"/>
    <w:rsid w:val="00E61BC2"/>
    <w:rsid w:val="00E63934"/>
    <w:rsid w:val="00E63C70"/>
    <w:rsid w:val="00E65284"/>
    <w:rsid w:val="00E65677"/>
    <w:rsid w:val="00E6602F"/>
    <w:rsid w:val="00E6666D"/>
    <w:rsid w:val="00E70293"/>
    <w:rsid w:val="00E72FE5"/>
    <w:rsid w:val="00E73944"/>
    <w:rsid w:val="00E74BE5"/>
    <w:rsid w:val="00E76F98"/>
    <w:rsid w:val="00E77739"/>
    <w:rsid w:val="00E84CFA"/>
    <w:rsid w:val="00E85271"/>
    <w:rsid w:val="00E8743F"/>
    <w:rsid w:val="00E90D96"/>
    <w:rsid w:val="00E9364E"/>
    <w:rsid w:val="00E944C3"/>
    <w:rsid w:val="00E94533"/>
    <w:rsid w:val="00EA5473"/>
    <w:rsid w:val="00EA6F10"/>
    <w:rsid w:val="00EB0045"/>
    <w:rsid w:val="00EB0E0D"/>
    <w:rsid w:val="00EB1FCE"/>
    <w:rsid w:val="00EB3124"/>
    <w:rsid w:val="00EB39F9"/>
    <w:rsid w:val="00EB4418"/>
    <w:rsid w:val="00EB7474"/>
    <w:rsid w:val="00EB7998"/>
    <w:rsid w:val="00EC11D6"/>
    <w:rsid w:val="00EC2285"/>
    <w:rsid w:val="00EC6B7E"/>
    <w:rsid w:val="00EC7321"/>
    <w:rsid w:val="00EC73C1"/>
    <w:rsid w:val="00EC7A06"/>
    <w:rsid w:val="00ED0EF3"/>
    <w:rsid w:val="00ED33C9"/>
    <w:rsid w:val="00ED43CD"/>
    <w:rsid w:val="00ED460D"/>
    <w:rsid w:val="00ED721F"/>
    <w:rsid w:val="00ED7F50"/>
    <w:rsid w:val="00EE0111"/>
    <w:rsid w:val="00EE5F55"/>
    <w:rsid w:val="00EE6324"/>
    <w:rsid w:val="00EE674E"/>
    <w:rsid w:val="00EE71F0"/>
    <w:rsid w:val="00EF1522"/>
    <w:rsid w:val="00EF36DC"/>
    <w:rsid w:val="00EF3A3D"/>
    <w:rsid w:val="00EF632C"/>
    <w:rsid w:val="00EF67CF"/>
    <w:rsid w:val="00EF7445"/>
    <w:rsid w:val="00F02EA5"/>
    <w:rsid w:val="00F03A83"/>
    <w:rsid w:val="00F0450E"/>
    <w:rsid w:val="00F1112C"/>
    <w:rsid w:val="00F12062"/>
    <w:rsid w:val="00F149FF"/>
    <w:rsid w:val="00F14F16"/>
    <w:rsid w:val="00F15AB5"/>
    <w:rsid w:val="00F17DB5"/>
    <w:rsid w:val="00F2024E"/>
    <w:rsid w:val="00F209F0"/>
    <w:rsid w:val="00F23C9D"/>
    <w:rsid w:val="00F23CF9"/>
    <w:rsid w:val="00F26737"/>
    <w:rsid w:val="00F2734B"/>
    <w:rsid w:val="00F275C7"/>
    <w:rsid w:val="00F279A7"/>
    <w:rsid w:val="00F335DE"/>
    <w:rsid w:val="00F36A6E"/>
    <w:rsid w:val="00F3725E"/>
    <w:rsid w:val="00F374F1"/>
    <w:rsid w:val="00F377F4"/>
    <w:rsid w:val="00F37DD0"/>
    <w:rsid w:val="00F40F79"/>
    <w:rsid w:val="00F4508D"/>
    <w:rsid w:val="00F463EB"/>
    <w:rsid w:val="00F46680"/>
    <w:rsid w:val="00F46756"/>
    <w:rsid w:val="00F46A39"/>
    <w:rsid w:val="00F46C23"/>
    <w:rsid w:val="00F47687"/>
    <w:rsid w:val="00F47CE9"/>
    <w:rsid w:val="00F51B9E"/>
    <w:rsid w:val="00F51E9D"/>
    <w:rsid w:val="00F524C1"/>
    <w:rsid w:val="00F5279D"/>
    <w:rsid w:val="00F53D54"/>
    <w:rsid w:val="00F543F4"/>
    <w:rsid w:val="00F55261"/>
    <w:rsid w:val="00F55B60"/>
    <w:rsid w:val="00F61407"/>
    <w:rsid w:val="00F6146F"/>
    <w:rsid w:val="00F623B7"/>
    <w:rsid w:val="00F6316D"/>
    <w:rsid w:val="00F63258"/>
    <w:rsid w:val="00F635CF"/>
    <w:rsid w:val="00F65B80"/>
    <w:rsid w:val="00F66B34"/>
    <w:rsid w:val="00F67D59"/>
    <w:rsid w:val="00F70ABF"/>
    <w:rsid w:val="00F7685E"/>
    <w:rsid w:val="00F76963"/>
    <w:rsid w:val="00F7710D"/>
    <w:rsid w:val="00F80373"/>
    <w:rsid w:val="00F80983"/>
    <w:rsid w:val="00F85894"/>
    <w:rsid w:val="00F86979"/>
    <w:rsid w:val="00F86DD6"/>
    <w:rsid w:val="00F932C5"/>
    <w:rsid w:val="00F9366C"/>
    <w:rsid w:val="00F9548F"/>
    <w:rsid w:val="00F95636"/>
    <w:rsid w:val="00F96E4A"/>
    <w:rsid w:val="00FA1B6B"/>
    <w:rsid w:val="00FA2156"/>
    <w:rsid w:val="00FA5D1E"/>
    <w:rsid w:val="00FA72EC"/>
    <w:rsid w:val="00FB1192"/>
    <w:rsid w:val="00FB306A"/>
    <w:rsid w:val="00FB4685"/>
    <w:rsid w:val="00FB474D"/>
    <w:rsid w:val="00FB5298"/>
    <w:rsid w:val="00FC1C91"/>
    <w:rsid w:val="00FC4DED"/>
    <w:rsid w:val="00FC65E9"/>
    <w:rsid w:val="00FC71C7"/>
    <w:rsid w:val="00FD1614"/>
    <w:rsid w:val="00FD47B2"/>
    <w:rsid w:val="00FD6952"/>
    <w:rsid w:val="00FE398D"/>
    <w:rsid w:val="00FE44CF"/>
    <w:rsid w:val="00FE4B3D"/>
    <w:rsid w:val="00FE4E1C"/>
    <w:rsid w:val="00FE518D"/>
    <w:rsid w:val="00FE5797"/>
    <w:rsid w:val="00FE678B"/>
    <w:rsid w:val="00FE6CE7"/>
    <w:rsid w:val="00FF553A"/>
    <w:rsid w:val="00FF6702"/>
    <w:rsid w:val="00FF6D9A"/>
    <w:rsid w:val="00FF753C"/>
    <w:rsid w:val="01EC36D5"/>
    <w:rsid w:val="02BB9EE0"/>
    <w:rsid w:val="03D30E40"/>
    <w:rsid w:val="040B13FC"/>
    <w:rsid w:val="058DBC00"/>
    <w:rsid w:val="065CCB26"/>
    <w:rsid w:val="09B88595"/>
    <w:rsid w:val="0BC6B6CE"/>
    <w:rsid w:val="0BD6A21E"/>
    <w:rsid w:val="0D40A55F"/>
    <w:rsid w:val="1190B708"/>
    <w:rsid w:val="122121F6"/>
    <w:rsid w:val="12C92F64"/>
    <w:rsid w:val="1520DBD4"/>
    <w:rsid w:val="177C2317"/>
    <w:rsid w:val="18543AD7"/>
    <w:rsid w:val="19E2817E"/>
    <w:rsid w:val="1C56E94D"/>
    <w:rsid w:val="1F2C932C"/>
    <w:rsid w:val="2081B80C"/>
    <w:rsid w:val="2104CF67"/>
    <w:rsid w:val="214D3CA4"/>
    <w:rsid w:val="252234DE"/>
    <w:rsid w:val="294A7E63"/>
    <w:rsid w:val="2DA2D111"/>
    <w:rsid w:val="2EAFEEC7"/>
    <w:rsid w:val="2F310DD0"/>
    <w:rsid w:val="2FAC9B5F"/>
    <w:rsid w:val="30D7B4F4"/>
    <w:rsid w:val="31B560BB"/>
    <w:rsid w:val="328CD11E"/>
    <w:rsid w:val="3524B05F"/>
    <w:rsid w:val="36ABFA8F"/>
    <w:rsid w:val="3803612E"/>
    <w:rsid w:val="3CD01D05"/>
    <w:rsid w:val="3DF4DDB4"/>
    <w:rsid w:val="3FB35D18"/>
    <w:rsid w:val="40318CB5"/>
    <w:rsid w:val="40D1DF25"/>
    <w:rsid w:val="41C497FF"/>
    <w:rsid w:val="4CE228DD"/>
    <w:rsid w:val="4D179758"/>
    <w:rsid w:val="4E2BD7BB"/>
    <w:rsid w:val="4F05C120"/>
    <w:rsid w:val="5270EFA3"/>
    <w:rsid w:val="528BC0D6"/>
    <w:rsid w:val="549B193F"/>
    <w:rsid w:val="5A413772"/>
    <w:rsid w:val="5A4E5FDD"/>
    <w:rsid w:val="5D718321"/>
    <w:rsid w:val="5E5C238B"/>
    <w:rsid w:val="5F91B9E7"/>
    <w:rsid w:val="5FD4E241"/>
    <w:rsid w:val="637F24A6"/>
    <w:rsid w:val="6693C3C8"/>
    <w:rsid w:val="697BD879"/>
    <w:rsid w:val="6CD4D45D"/>
    <w:rsid w:val="6D8885E6"/>
    <w:rsid w:val="724940C9"/>
    <w:rsid w:val="7294FA49"/>
    <w:rsid w:val="76C05DFE"/>
    <w:rsid w:val="7D04DF8F"/>
    <w:rsid w:val="7DA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759C2"/>
  <w15:docId w15:val="{E611144E-FD9E-46F9-9175-232AA21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F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759"/>
    <w:rPr>
      <w:color w:val="FF00FF" w:themeColor="followedHyperlink"/>
      <w:u w:val="single"/>
    </w:rPr>
  </w:style>
  <w:style w:type="character" w:customStyle="1" w:styleId="normaltextrun">
    <w:name w:val="normaltextrun"/>
    <w:basedOn w:val="DefaultParagraphFont"/>
    <w:rsid w:val="007442FB"/>
  </w:style>
  <w:style w:type="character" w:customStyle="1" w:styleId="MenoPendente1">
    <w:name w:val="Menção Pendente1"/>
    <w:basedOn w:val="DefaultParagraphFont"/>
    <w:uiPriority w:val="99"/>
    <w:semiHidden/>
    <w:unhideWhenUsed/>
    <w:rsid w:val="003E365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C11D6"/>
  </w:style>
  <w:style w:type="character" w:customStyle="1" w:styleId="eop">
    <w:name w:val="eop"/>
    <w:basedOn w:val="DefaultParagraphFont"/>
    <w:rsid w:val="00EC11D6"/>
  </w:style>
  <w:style w:type="paragraph" w:customStyle="1" w:styleId="paragraph">
    <w:name w:val="paragraph"/>
    <w:basedOn w:val="Normal"/>
    <w:rsid w:val="00765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735D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Default">
    <w:name w:val="Default"/>
    <w:rsid w:val="00CA0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29"/>
    <w:rPr>
      <w:b/>
      <w:bCs/>
      <w:lang w:val="en-US" w:eastAsia="en-US"/>
    </w:rPr>
  </w:style>
  <w:style w:type="character" w:customStyle="1" w:styleId="MenoNoResolvida3">
    <w:name w:val="Menção Não Resolvida3"/>
    <w:basedOn w:val="DefaultParagraphFont"/>
    <w:uiPriority w:val="99"/>
    <w:semiHidden/>
    <w:unhideWhenUsed/>
    <w:rsid w:val="008344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285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FF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ckinriolisboa.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ftworld-my.sharepoint.com/:f:/g/personal/mjoao_serra_lift_com_pt/EjzkRCph2tpNmJsWXFMtxxoBxDzfWBC9v2KrwocyiQkItw?e=Moqwl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2A6BE-7AC2-4148-9072-9D26BDDE2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8589F-9CE3-4B15-9E8D-CCDFED7D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2508</Words>
  <Characters>13545</Characters>
  <Application>Microsoft Office Word</Application>
  <DocSecurity>0</DocSecurity>
  <Lines>112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Enes</dc:creator>
  <cp:keywords/>
  <dc:description/>
  <cp:lastModifiedBy>Ricardo Pinheiro</cp:lastModifiedBy>
  <cp:revision>3</cp:revision>
  <cp:lastPrinted>2021-09-30T13:23:00Z</cp:lastPrinted>
  <dcterms:created xsi:type="dcterms:W3CDTF">2024-02-28T11:36:00Z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